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A713AD" w:rsidRPr="0024432F" w:rsidTr="00D37514">
        <w:tc>
          <w:tcPr>
            <w:tcW w:w="5388" w:type="dxa"/>
          </w:tcPr>
          <w:p w:rsidR="00A713AD" w:rsidRPr="0024432F" w:rsidRDefault="00A713AD" w:rsidP="00D37514">
            <w:pPr>
              <w:jc w:val="center"/>
              <w:rPr>
                <w:sz w:val="22"/>
              </w:rPr>
            </w:pPr>
            <w:r w:rsidRPr="0024432F">
              <w:rPr>
                <w:sz w:val="22"/>
              </w:rPr>
              <w:t>HCMC UNIV. OF TECHNOLOGY AND EDUCATION</w:t>
            </w:r>
          </w:p>
          <w:p w:rsidR="00A713AD" w:rsidRPr="0024432F" w:rsidRDefault="00A713AD" w:rsidP="000730CD">
            <w:pPr>
              <w:jc w:val="center"/>
              <w:rPr>
                <w:sz w:val="22"/>
              </w:rPr>
            </w:pPr>
            <w:r w:rsidRPr="0024432F">
              <w:rPr>
                <w:sz w:val="22"/>
              </w:rPr>
              <w:t>Faculty of Civil Engineering</w:t>
            </w:r>
          </w:p>
        </w:tc>
        <w:tc>
          <w:tcPr>
            <w:tcW w:w="5103" w:type="dxa"/>
          </w:tcPr>
          <w:p w:rsidR="00A713AD" w:rsidRPr="0024432F" w:rsidRDefault="00A713AD" w:rsidP="00D37514">
            <w:pPr>
              <w:jc w:val="center"/>
              <w:rPr>
                <w:b/>
                <w:bCs/>
                <w:sz w:val="22"/>
                <w:szCs w:val="22"/>
              </w:rPr>
            </w:pPr>
            <w:r w:rsidRPr="0024432F">
              <w:rPr>
                <w:b/>
                <w:bCs/>
                <w:sz w:val="22"/>
                <w:szCs w:val="22"/>
              </w:rPr>
              <w:t>Programme: Construction Engineering Technology</w:t>
            </w:r>
          </w:p>
          <w:p w:rsidR="00A713AD" w:rsidRPr="0024432F" w:rsidRDefault="00A713AD" w:rsidP="00D37514">
            <w:pPr>
              <w:jc w:val="center"/>
              <w:rPr>
                <w:b/>
                <w:bCs/>
                <w:sz w:val="22"/>
                <w:szCs w:val="22"/>
              </w:rPr>
            </w:pPr>
            <w:r w:rsidRPr="0024432F">
              <w:rPr>
                <w:b/>
                <w:bCs/>
                <w:sz w:val="22"/>
                <w:szCs w:val="22"/>
              </w:rPr>
              <w:t>Level: Undergraduate</w:t>
            </w:r>
          </w:p>
        </w:tc>
      </w:tr>
    </w:tbl>
    <w:p w:rsidR="00A713AD" w:rsidRPr="0024432F" w:rsidRDefault="00A713AD" w:rsidP="00A713AD">
      <w:pPr>
        <w:spacing w:before="60" w:after="60"/>
        <w:jc w:val="both"/>
        <w:rPr>
          <w:b/>
          <w:bCs/>
        </w:rPr>
      </w:pPr>
      <w:r w:rsidRPr="0024432F">
        <w:t xml:space="preserve">     </w:t>
      </w:r>
      <w:r w:rsidRPr="0024432F">
        <w:tab/>
      </w:r>
    </w:p>
    <w:p w:rsidR="00A713AD" w:rsidRPr="0024432F" w:rsidRDefault="00A713AD" w:rsidP="00A713AD">
      <w:pPr>
        <w:spacing w:before="60" w:after="60"/>
        <w:jc w:val="center"/>
        <w:rPr>
          <w:sz w:val="44"/>
          <w:szCs w:val="44"/>
        </w:rPr>
      </w:pPr>
      <w:r w:rsidRPr="0024432F">
        <w:rPr>
          <w:b/>
          <w:bCs/>
          <w:sz w:val="44"/>
          <w:szCs w:val="44"/>
        </w:rPr>
        <w:t>Course Syllabus</w:t>
      </w:r>
    </w:p>
    <w:p w:rsidR="006D5DF7" w:rsidRPr="0024432F" w:rsidRDefault="006D5DF7" w:rsidP="00E53BED">
      <w:pPr>
        <w:spacing w:before="60" w:after="60"/>
        <w:jc w:val="both"/>
        <w:rPr>
          <w:b/>
          <w:bCs/>
          <w:color w:val="000000"/>
        </w:rPr>
      </w:pPr>
    </w:p>
    <w:p w:rsidR="00A713AD" w:rsidRPr="0024432F" w:rsidRDefault="00A713AD" w:rsidP="00D92BF1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  <w:color w:val="000000"/>
        </w:rPr>
      </w:pPr>
      <w:r w:rsidRPr="0024432F">
        <w:rPr>
          <w:b/>
          <w:bCs/>
        </w:rPr>
        <w:t xml:space="preserve">Course Title: </w:t>
      </w:r>
      <w:r w:rsidRPr="0024432F">
        <w:rPr>
          <w:bCs/>
          <w:color w:val="000000"/>
        </w:rPr>
        <w:t>Capstone Project</w:t>
      </w:r>
    </w:p>
    <w:p w:rsidR="00A713AD" w:rsidRPr="0024432F" w:rsidRDefault="00A713AD" w:rsidP="000730C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  <w:color w:val="000000"/>
        </w:rPr>
      </w:pPr>
      <w:r w:rsidRPr="0024432F">
        <w:rPr>
          <w:b/>
          <w:bCs/>
        </w:rPr>
        <w:t xml:space="preserve">Course Code: </w:t>
      </w:r>
      <w:r w:rsidR="000730CD" w:rsidRPr="000730CD">
        <w:rPr>
          <w:bCs/>
          <w:color w:val="000000"/>
        </w:rPr>
        <w:t>CAPR402117E</w:t>
      </w:r>
    </w:p>
    <w:p w:rsidR="00A713AD" w:rsidRPr="0024432F" w:rsidRDefault="00A713AD" w:rsidP="00A713A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4432F">
        <w:rPr>
          <w:b/>
          <w:bCs/>
        </w:rPr>
        <w:t xml:space="preserve">Credit Units: </w:t>
      </w:r>
      <w:r w:rsidRPr="0024432F">
        <w:rPr>
          <w:bCs/>
        </w:rPr>
        <w:t>10 (0/10/20) (0 units of theory/ 10 unit of practice/ 20 units of self-study)</w:t>
      </w:r>
    </w:p>
    <w:p w:rsidR="00A713AD" w:rsidRPr="0024432F" w:rsidRDefault="00A713AD" w:rsidP="00A713AD">
      <w:pPr>
        <w:tabs>
          <w:tab w:val="left" w:pos="284"/>
          <w:tab w:val="left" w:pos="5954"/>
        </w:tabs>
        <w:ind w:left="270"/>
        <w:jc w:val="both"/>
        <w:rPr>
          <w:bCs/>
        </w:rPr>
      </w:pPr>
      <w:r w:rsidRPr="0024432F">
        <w:rPr>
          <w:bCs/>
        </w:rPr>
        <w:t>Duration</w:t>
      </w:r>
      <w:r w:rsidRPr="0024432F">
        <w:t>: 15 weeks</w:t>
      </w:r>
    </w:p>
    <w:p w:rsidR="00B71F9B" w:rsidRPr="0024432F" w:rsidRDefault="00B71F9B" w:rsidP="00B71F9B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  <w:color w:val="000000"/>
        </w:rPr>
      </w:pPr>
      <w:r w:rsidRPr="0024432F">
        <w:rPr>
          <w:b/>
          <w:bCs/>
        </w:rPr>
        <w:t>Course Instructors</w:t>
      </w:r>
    </w:p>
    <w:p w:rsidR="008056FD" w:rsidRPr="0024432F" w:rsidRDefault="000F1091" w:rsidP="00B71F9B">
      <w:pPr>
        <w:spacing w:before="60" w:after="60"/>
        <w:ind w:left="284"/>
        <w:jc w:val="both"/>
        <w:rPr>
          <w:bCs/>
          <w:color w:val="000000"/>
        </w:rPr>
      </w:pPr>
      <w:r w:rsidRPr="0024432F">
        <w:rPr>
          <w:bCs/>
          <w:color w:val="000000"/>
        </w:rPr>
        <w:t xml:space="preserve">1/ </w:t>
      </w:r>
      <w:r w:rsidR="00B71F9B" w:rsidRPr="0024432F">
        <w:rPr>
          <w:bCs/>
          <w:color w:val="000000"/>
        </w:rPr>
        <w:t>Dr</w:t>
      </w:r>
      <w:r w:rsidR="00D92BF1" w:rsidRPr="0024432F">
        <w:rPr>
          <w:bCs/>
          <w:color w:val="000000"/>
        </w:rPr>
        <w:t>. Châu Đình Thành</w:t>
      </w:r>
    </w:p>
    <w:p w:rsidR="00632935" w:rsidRPr="0024432F" w:rsidRDefault="008056FD" w:rsidP="00B71F9B">
      <w:pPr>
        <w:spacing w:before="60" w:after="60"/>
        <w:ind w:left="284"/>
        <w:jc w:val="both"/>
        <w:rPr>
          <w:bCs/>
          <w:color w:val="000000"/>
        </w:rPr>
      </w:pPr>
      <w:r w:rsidRPr="0024432F">
        <w:rPr>
          <w:bCs/>
          <w:color w:val="000000"/>
        </w:rPr>
        <w:t xml:space="preserve">2/ </w:t>
      </w:r>
      <w:r w:rsidR="00B71F9B" w:rsidRPr="0024432F">
        <w:rPr>
          <w:bCs/>
          <w:color w:val="000000"/>
        </w:rPr>
        <w:t xml:space="preserve">Assoc. Prof. </w:t>
      </w:r>
      <w:r w:rsidR="000730CD">
        <w:rPr>
          <w:bCs/>
          <w:color w:val="000000"/>
        </w:rPr>
        <w:t xml:space="preserve">Dr. </w:t>
      </w:r>
      <w:r w:rsidR="00932C84" w:rsidRPr="0024432F">
        <w:rPr>
          <w:bCs/>
          <w:color w:val="000000"/>
        </w:rPr>
        <w:t>Nguyễn Trung Kiên</w:t>
      </w:r>
    </w:p>
    <w:p w:rsidR="00F82002" w:rsidRPr="0024432F" w:rsidRDefault="00B71F9B" w:rsidP="00B71F9B">
      <w:pPr>
        <w:spacing w:before="60" w:after="60"/>
        <w:ind w:left="284"/>
        <w:jc w:val="both"/>
        <w:rPr>
          <w:bCs/>
          <w:color w:val="000000"/>
        </w:rPr>
      </w:pPr>
      <w:r w:rsidRPr="0024432F">
        <w:rPr>
          <w:bCs/>
          <w:color w:val="000000"/>
        </w:rPr>
        <w:t xml:space="preserve">3/ </w:t>
      </w:r>
      <w:r w:rsidR="000730CD" w:rsidRPr="0024432F">
        <w:rPr>
          <w:bCs/>
          <w:color w:val="000000"/>
        </w:rPr>
        <w:t>Assoc. Prof.</w:t>
      </w:r>
      <w:r w:rsidR="000730CD">
        <w:rPr>
          <w:bCs/>
          <w:color w:val="000000"/>
        </w:rPr>
        <w:t xml:space="preserve"> Dr</w:t>
      </w:r>
      <w:r w:rsidRPr="0024432F">
        <w:rPr>
          <w:bCs/>
          <w:color w:val="000000"/>
        </w:rPr>
        <w:t xml:space="preserve">. </w:t>
      </w:r>
      <w:r w:rsidR="00D92BF1" w:rsidRPr="0024432F">
        <w:rPr>
          <w:bCs/>
          <w:color w:val="000000"/>
        </w:rPr>
        <w:t xml:space="preserve">Phan Đức Hùng </w:t>
      </w:r>
    </w:p>
    <w:p w:rsidR="00F82002" w:rsidRPr="0024432F" w:rsidRDefault="00B71F9B" w:rsidP="00B71F9B">
      <w:pPr>
        <w:spacing w:before="60" w:after="60"/>
        <w:ind w:left="284"/>
        <w:jc w:val="both"/>
        <w:rPr>
          <w:bCs/>
          <w:color w:val="000000"/>
        </w:rPr>
      </w:pPr>
      <w:r w:rsidRPr="0024432F">
        <w:rPr>
          <w:bCs/>
          <w:color w:val="000000"/>
        </w:rPr>
        <w:t xml:space="preserve">4/ Dr. </w:t>
      </w:r>
      <w:r w:rsidR="00F82002" w:rsidRPr="0024432F">
        <w:rPr>
          <w:bCs/>
          <w:color w:val="000000"/>
        </w:rPr>
        <w:t>Trần Văn Tiếng</w:t>
      </w:r>
    </w:p>
    <w:p w:rsidR="00F82002" w:rsidRPr="0024432F" w:rsidRDefault="00B71F9B" w:rsidP="00B71F9B">
      <w:pPr>
        <w:spacing w:before="60" w:after="60"/>
        <w:ind w:left="284"/>
        <w:jc w:val="both"/>
        <w:rPr>
          <w:bCs/>
          <w:color w:val="000000"/>
        </w:rPr>
      </w:pPr>
      <w:r w:rsidRPr="0024432F">
        <w:rPr>
          <w:bCs/>
          <w:color w:val="000000"/>
        </w:rPr>
        <w:t>5/ MSc.</w:t>
      </w:r>
      <w:r w:rsidR="00F82002" w:rsidRPr="0024432F">
        <w:rPr>
          <w:bCs/>
          <w:color w:val="000000"/>
        </w:rPr>
        <w:t xml:space="preserve"> Nguyễn Văn Khoa</w:t>
      </w:r>
    </w:p>
    <w:p w:rsidR="004239F0" w:rsidRPr="0024432F" w:rsidRDefault="00B71F9B" w:rsidP="00B71F9B">
      <w:pPr>
        <w:spacing w:before="60" w:after="60"/>
        <w:ind w:left="284"/>
        <w:jc w:val="both"/>
        <w:rPr>
          <w:bCs/>
          <w:color w:val="000000"/>
        </w:rPr>
      </w:pPr>
      <w:r w:rsidRPr="0024432F">
        <w:rPr>
          <w:bCs/>
          <w:color w:val="000000"/>
        </w:rPr>
        <w:t>6/ MSc.</w:t>
      </w:r>
      <w:r w:rsidR="004239F0" w:rsidRPr="0024432F">
        <w:rPr>
          <w:bCs/>
          <w:color w:val="000000"/>
        </w:rPr>
        <w:t xml:space="preserve"> Nguyễn Văn Hậu</w:t>
      </w:r>
    </w:p>
    <w:p w:rsidR="00F82002" w:rsidRPr="0024432F" w:rsidRDefault="00F82002" w:rsidP="00D92BF1">
      <w:pPr>
        <w:spacing w:before="60" w:after="60"/>
        <w:ind w:left="284" w:firstLine="283"/>
        <w:jc w:val="both"/>
        <w:rPr>
          <w:bCs/>
          <w:color w:val="000000"/>
        </w:rPr>
      </w:pPr>
      <w:r w:rsidRPr="0024432F">
        <w:rPr>
          <w:bCs/>
          <w:color w:val="000000"/>
        </w:rPr>
        <w:t>…</w:t>
      </w:r>
    </w:p>
    <w:p w:rsidR="00B71F9B" w:rsidRPr="0024432F" w:rsidRDefault="00B71F9B" w:rsidP="00B71F9B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4432F">
        <w:rPr>
          <w:b/>
          <w:bCs/>
        </w:rPr>
        <w:t>Course Requirements</w:t>
      </w:r>
    </w:p>
    <w:p w:rsidR="00A53A3D" w:rsidRPr="0024432F" w:rsidRDefault="00156CCD" w:rsidP="00D92BF1">
      <w:pPr>
        <w:spacing w:before="60" w:after="60"/>
        <w:ind w:left="284"/>
        <w:jc w:val="both"/>
        <w:rPr>
          <w:bCs/>
          <w:color w:val="000000"/>
        </w:rPr>
      </w:pPr>
      <w:r w:rsidRPr="0024432F">
        <w:rPr>
          <w:bCs/>
          <w:color w:val="000000"/>
        </w:rPr>
        <w:t xml:space="preserve">Students have accumulated at least </w:t>
      </w:r>
      <w:r w:rsidR="000730CD">
        <w:rPr>
          <w:bCs/>
          <w:color w:val="000000"/>
        </w:rPr>
        <w:t>120</w:t>
      </w:r>
      <w:r w:rsidRPr="0024432F">
        <w:rPr>
          <w:bCs/>
          <w:color w:val="000000"/>
        </w:rPr>
        <w:t xml:space="preserve"> credits</w:t>
      </w:r>
      <w:r w:rsidR="000730CD">
        <w:rPr>
          <w:bCs/>
          <w:color w:val="000000"/>
        </w:rPr>
        <w:t xml:space="preserve"> (not including the credits of Technical English courses)</w:t>
      </w:r>
      <w:r w:rsidRPr="0024432F">
        <w:rPr>
          <w:bCs/>
          <w:color w:val="000000"/>
        </w:rPr>
        <w:t xml:space="preserve"> and finished all courses’ projects</w:t>
      </w:r>
    </w:p>
    <w:p w:rsidR="00DA0899" w:rsidRPr="0024432F" w:rsidRDefault="00156CCD" w:rsidP="00D92BF1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  <w:color w:val="000000"/>
        </w:rPr>
      </w:pPr>
      <w:r w:rsidRPr="0024432F">
        <w:rPr>
          <w:b/>
          <w:bCs/>
        </w:rPr>
        <w:t>Course Description</w:t>
      </w:r>
    </w:p>
    <w:p w:rsidR="00156CCD" w:rsidRPr="0024432F" w:rsidRDefault="00156CCD" w:rsidP="00D92BF1">
      <w:pPr>
        <w:spacing w:before="60" w:after="60"/>
        <w:ind w:left="284"/>
        <w:jc w:val="both"/>
        <w:rPr>
          <w:bCs/>
          <w:color w:val="000000"/>
        </w:rPr>
      </w:pPr>
      <w:r w:rsidRPr="0024432F">
        <w:rPr>
          <w:bCs/>
        </w:rPr>
        <w:t xml:space="preserve">This course gives students an opportunity to participate in a major design experience in construction engineering. Using knowledge and skills acquired in earlier courses of the CET programme, the students are required to design a real-world construction project under the constraints and considerations of constructability, economics and sustainability. The results of analysis and design are presented in </w:t>
      </w:r>
      <w:r w:rsidR="00DA6206">
        <w:rPr>
          <w:bCs/>
        </w:rPr>
        <w:t>a</w:t>
      </w:r>
      <w:r w:rsidRPr="0024432F">
        <w:rPr>
          <w:bCs/>
        </w:rPr>
        <w:t xml:space="preserve"> thesis and shop-drawings.</w:t>
      </w:r>
    </w:p>
    <w:p w:rsidR="00D003DB" w:rsidRPr="0024432F" w:rsidRDefault="00156CCD" w:rsidP="00D92BF1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  <w:color w:val="000000"/>
        </w:rPr>
      </w:pPr>
      <w:r w:rsidRPr="0024432F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156CCD" w:rsidRPr="0024432F" w:rsidTr="00D92BF1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156CCD" w:rsidRPr="0024432F" w:rsidRDefault="00156CCD" w:rsidP="00D375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4432F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156CCD" w:rsidRPr="0024432F" w:rsidRDefault="00156CCD" w:rsidP="00D375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4432F">
              <w:rPr>
                <w:b/>
                <w:bCs/>
              </w:rPr>
              <w:t>Goal Description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156CCD" w:rsidRPr="0024432F" w:rsidRDefault="00156CCD" w:rsidP="00D375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4432F">
              <w:rPr>
                <w:b/>
                <w:bCs/>
              </w:rPr>
              <w:t>Programme ELOs</w:t>
            </w:r>
          </w:p>
        </w:tc>
      </w:tr>
      <w:tr w:rsidR="004211E5" w:rsidRPr="0024432F" w:rsidTr="00D92BF1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211E5" w:rsidRPr="0024432F" w:rsidRDefault="004211E5" w:rsidP="002D068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 w:rsidRPr="0024432F">
              <w:rPr>
                <w:b/>
                <w:bCs/>
                <w:color w:val="000000"/>
              </w:rPr>
              <w:t>G</w:t>
            </w:r>
            <w:r w:rsidR="002D0685" w:rsidRPr="0024432F">
              <w:rPr>
                <w:b/>
                <w:bCs/>
                <w:color w:val="000000"/>
              </w:rPr>
              <w:t>1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211E5" w:rsidRPr="0024432F" w:rsidRDefault="00156CCD" w:rsidP="00482192">
            <w:pPr>
              <w:spacing w:before="60" w:after="60"/>
              <w:rPr>
                <w:color w:val="000000"/>
              </w:rPr>
            </w:pPr>
            <w:r w:rsidRPr="0024432F">
              <w:rPr>
                <w:color w:val="000000"/>
              </w:rPr>
              <w:t xml:space="preserve">Select </w:t>
            </w:r>
            <w:r w:rsidR="00482192" w:rsidRPr="0024432F">
              <w:rPr>
                <w:color w:val="000000"/>
              </w:rPr>
              <w:t>possible</w:t>
            </w:r>
            <w:r w:rsidRPr="0024432F">
              <w:rPr>
                <w:color w:val="000000"/>
              </w:rPr>
              <w:t xml:space="preserve"> design solutions </w:t>
            </w:r>
            <w:r w:rsidR="00482192" w:rsidRPr="0024432F">
              <w:rPr>
                <w:color w:val="000000"/>
              </w:rPr>
              <w:t>which satisfy technical and economic conditions</w:t>
            </w: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4211E5" w:rsidRPr="0024432F" w:rsidRDefault="00767E09" w:rsidP="00D92BF1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2.3, 2.4, 2.5</w:t>
            </w:r>
          </w:p>
        </w:tc>
      </w:tr>
      <w:tr w:rsidR="004211E5" w:rsidRPr="0024432F" w:rsidTr="00D92BF1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211E5" w:rsidRPr="0024432F" w:rsidRDefault="004211E5" w:rsidP="002D068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 w:rsidRPr="0024432F">
              <w:rPr>
                <w:b/>
                <w:bCs/>
                <w:color w:val="000000"/>
              </w:rPr>
              <w:t>G</w:t>
            </w:r>
            <w:r w:rsidR="002D0685" w:rsidRPr="0024432F">
              <w:rPr>
                <w:b/>
                <w:bCs/>
                <w:color w:val="000000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211E5" w:rsidRPr="0024432F" w:rsidRDefault="00937EDD" w:rsidP="000C7BA9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color w:val="000000"/>
              </w:rPr>
            </w:pPr>
            <w:r w:rsidRPr="0024432F">
              <w:rPr>
                <w:color w:val="000000"/>
              </w:rPr>
              <w:t>Analysis and design results are well presented in the thesis report and shop-drawings</w:t>
            </w:r>
            <w:r w:rsidR="000C7BA9" w:rsidRPr="0024432F">
              <w:rPr>
                <w:color w:val="000000"/>
              </w:rPr>
              <w:t>, and in oral defense</w:t>
            </w:r>
            <w:r w:rsidR="00767E09" w:rsidRPr="0024432F">
              <w:rPr>
                <w:color w:val="000000"/>
              </w:rPr>
              <w:t xml:space="preserve"> 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211E5" w:rsidRPr="0024432F" w:rsidRDefault="00767E09" w:rsidP="00D92BF1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3.2</w:t>
            </w:r>
          </w:p>
        </w:tc>
      </w:tr>
      <w:tr w:rsidR="004211E5" w:rsidRPr="0024432F" w:rsidTr="002D0685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211E5" w:rsidRPr="0024432F" w:rsidRDefault="004211E5" w:rsidP="002D068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 w:rsidRPr="0024432F">
              <w:rPr>
                <w:b/>
                <w:bCs/>
                <w:color w:val="000000"/>
              </w:rPr>
              <w:t>G</w:t>
            </w:r>
            <w:r w:rsidR="002D0685" w:rsidRPr="0024432F">
              <w:rPr>
                <w:b/>
                <w:bCs/>
                <w:color w:val="000000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211E5" w:rsidRPr="0024432F" w:rsidRDefault="000C7BA9" w:rsidP="000C7BA9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color w:val="000000"/>
              </w:rPr>
            </w:pPr>
            <w:r w:rsidRPr="0024432F">
              <w:rPr>
                <w:color w:val="000000"/>
              </w:rPr>
              <w:t>Judge the impact of design solutions and choose appropriate design models in the context of engineering, economy, environment, society and sustainability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4211E5" w:rsidRPr="0024432F" w:rsidRDefault="00767E09" w:rsidP="002D0685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4.1, 4.3</w:t>
            </w:r>
          </w:p>
        </w:tc>
      </w:tr>
      <w:tr w:rsidR="002D0685" w:rsidRPr="0024432F" w:rsidTr="00D92BF1">
        <w:tc>
          <w:tcPr>
            <w:tcW w:w="124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D0685" w:rsidRPr="0024432F" w:rsidRDefault="002D0685" w:rsidP="00D92B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 w:rsidRPr="0024432F">
              <w:rPr>
                <w:b/>
                <w:bCs/>
                <w:color w:val="000000"/>
              </w:rPr>
              <w:t>G4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D0685" w:rsidRPr="0024432F" w:rsidRDefault="000C7BA9" w:rsidP="000C7BA9">
            <w:pPr>
              <w:tabs>
                <w:tab w:val="left" w:pos="284"/>
                <w:tab w:val="left" w:pos="5954"/>
              </w:tabs>
              <w:spacing w:before="60" w:after="60"/>
              <w:rPr>
                <w:color w:val="000000"/>
              </w:rPr>
            </w:pPr>
            <w:r w:rsidRPr="0024432F">
              <w:rPr>
                <w:color w:val="000000"/>
              </w:rPr>
              <w:t>Design structures of the project under considerations of processes of construction engineering practice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D0685" w:rsidRPr="0024432F" w:rsidRDefault="002D0685" w:rsidP="00D92BF1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4.4, 4.5</w:t>
            </w:r>
          </w:p>
        </w:tc>
      </w:tr>
    </w:tbl>
    <w:p w:rsidR="004C6AE9" w:rsidRPr="0024432F" w:rsidRDefault="000C7BA9" w:rsidP="00D92BF1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  <w:color w:val="000000"/>
        </w:rPr>
      </w:pPr>
      <w:r w:rsidRPr="0024432F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23"/>
        <w:gridCol w:w="771"/>
        <w:gridCol w:w="6892"/>
        <w:gridCol w:w="1443"/>
      </w:tblGrid>
      <w:tr w:rsidR="000C7BA9" w:rsidRPr="0024432F" w:rsidTr="00D92BF1">
        <w:tc>
          <w:tcPr>
            <w:tcW w:w="1294" w:type="dxa"/>
            <w:gridSpan w:val="2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0C7BA9" w:rsidRPr="0024432F" w:rsidRDefault="000C7BA9" w:rsidP="00D375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4432F">
              <w:rPr>
                <w:b/>
                <w:bCs/>
              </w:rPr>
              <w:t>CLOs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0C7BA9" w:rsidRPr="0024432F" w:rsidRDefault="000C7BA9" w:rsidP="00D375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24432F">
              <w:rPr>
                <w:b/>
                <w:bCs/>
              </w:rPr>
              <w:t>CLO Description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pct30" w:color="FFFF00" w:fill="FFFFFF"/>
            <w:vAlign w:val="center"/>
            <w:hideMark/>
          </w:tcPr>
          <w:p w:rsidR="000C7BA9" w:rsidRPr="0024432F" w:rsidRDefault="000C7BA9" w:rsidP="00D3751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4432F">
              <w:rPr>
                <w:b/>
                <w:bCs/>
              </w:rPr>
              <w:t>Programme ELOs</w:t>
            </w:r>
          </w:p>
        </w:tc>
      </w:tr>
      <w:tr w:rsidR="002D0685" w:rsidRPr="0024432F" w:rsidTr="00F171B9">
        <w:tc>
          <w:tcPr>
            <w:tcW w:w="0" w:type="auto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2D0685" w:rsidRPr="0024432F" w:rsidRDefault="002D0685" w:rsidP="00D92BF1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24432F">
              <w:rPr>
                <w:b/>
                <w:bCs/>
                <w:color w:val="000000"/>
              </w:rPr>
              <w:t>G1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D0685" w:rsidRPr="0024432F" w:rsidRDefault="002D0685" w:rsidP="00D92B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 w:rsidRPr="0024432F">
              <w:rPr>
                <w:b/>
                <w:bCs/>
                <w:color w:val="000000"/>
              </w:rPr>
              <w:t>G1.1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0685" w:rsidRPr="0024432F" w:rsidRDefault="000C7BA9" w:rsidP="000C7BA9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color w:val="000000"/>
              </w:rPr>
            </w:pPr>
            <w:r w:rsidRPr="0024432F">
              <w:rPr>
                <w:color w:val="000000"/>
              </w:rPr>
              <w:t>Select possible solutions for structural design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D0685" w:rsidRPr="0024432F" w:rsidRDefault="002D0685" w:rsidP="00D92BF1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2.3</w:t>
            </w:r>
          </w:p>
        </w:tc>
      </w:tr>
      <w:tr w:rsidR="002D0685" w:rsidRPr="0024432F" w:rsidTr="00F171B9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2D0685" w:rsidRPr="0024432F" w:rsidRDefault="002D0685" w:rsidP="00D92BF1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D0685" w:rsidRPr="0024432F" w:rsidRDefault="002D0685" w:rsidP="00D92B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 w:rsidRPr="0024432F">
              <w:rPr>
                <w:b/>
                <w:bCs/>
                <w:color w:val="000000"/>
              </w:rPr>
              <w:t>G1.2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0685" w:rsidRPr="0024432F" w:rsidRDefault="000C7BA9" w:rsidP="000C7BA9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Self-study references to fulfill professional knowledge and skills which adapt with design requirements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D0685" w:rsidRPr="0024432F" w:rsidRDefault="002D0685" w:rsidP="00D92BF1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2.4, 2.5</w:t>
            </w:r>
          </w:p>
        </w:tc>
      </w:tr>
      <w:tr w:rsidR="002D0685" w:rsidRPr="0024432F" w:rsidTr="00F171B9">
        <w:tc>
          <w:tcPr>
            <w:tcW w:w="0" w:type="auto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2D0685" w:rsidRPr="0024432F" w:rsidRDefault="002D0685" w:rsidP="00D92BF1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24432F">
              <w:rPr>
                <w:b/>
                <w:bCs/>
                <w:color w:val="000000"/>
              </w:rPr>
              <w:lastRenderedPageBreak/>
              <w:t>G2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D0685" w:rsidRPr="0024432F" w:rsidRDefault="002D0685" w:rsidP="00D92B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 w:rsidRPr="0024432F">
              <w:rPr>
                <w:b/>
                <w:bCs/>
                <w:color w:val="000000"/>
              </w:rPr>
              <w:t>G2.1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0685" w:rsidRPr="0024432F" w:rsidRDefault="00122C79" w:rsidP="00122C79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Results of analysis and design processes are well reported in the thesis and shop-drawing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D0685" w:rsidRPr="0024432F" w:rsidRDefault="002D0685" w:rsidP="00D92BF1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3.2</w:t>
            </w:r>
          </w:p>
        </w:tc>
      </w:tr>
      <w:tr w:rsidR="002D0685" w:rsidRPr="0024432F" w:rsidTr="00F171B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685" w:rsidRPr="0024432F" w:rsidRDefault="002D0685" w:rsidP="00D92BF1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D0685" w:rsidRPr="0024432F" w:rsidRDefault="002D0685" w:rsidP="00D92B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 w:rsidRPr="0024432F">
              <w:rPr>
                <w:b/>
                <w:bCs/>
                <w:color w:val="000000"/>
              </w:rPr>
              <w:t>G2.2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0685" w:rsidRPr="0024432F" w:rsidRDefault="00122C79" w:rsidP="00122C79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The capstone project is successfully presented in oral under an evaluation committee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D0685" w:rsidRPr="0024432F" w:rsidRDefault="002D0685" w:rsidP="00D92BF1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3.2</w:t>
            </w:r>
          </w:p>
        </w:tc>
      </w:tr>
      <w:tr w:rsidR="00FA0374" w:rsidRPr="0024432F" w:rsidTr="00F171B9"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90FD7" w:rsidRPr="0024432F" w:rsidRDefault="00E90FD7" w:rsidP="00D92BF1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24432F">
              <w:rPr>
                <w:b/>
                <w:bCs/>
                <w:color w:val="000000"/>
              </w:rPr>
              <w:t>G3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90FD7" w:rsidRPr="0024432F" w:rsidRDefault="00E90FD7" w:rsidP="00D92B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 w:rsidRPr="0024432F">
              <w:rPr>
                <w:b/>
                <w:bCs/>
                <w:color w:val="000000"/>
              </w:rPr>
              <w:t>G3.1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0FD7" w:rsidRPr="0024432F" w:rsidRDefault="00122C79" w:rsidP="00B001A0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Judge the impact of engineering solution</w:t>
            </w:r>
            <w:r w:rsidR="00B001A0" w:rsidRPr="0024432F">
              <w:rPr>
                <w:bCs/>
                <w:color w:val="000000"/>
              </w:rPr>
              <w:t>s</w:t>
            </w:r>
            <w:r w:rsidRPr="0024432F">
              <w:rPr>
                <w:bCs/>
                <w:color w:val="000000"/>
              </w:rPr>
              <w:t xml:space="preserve"> and choose appropriate models for </w:t>
            </w:r>
            <w:r w:rsidR="00B001A0" w:rsidRPr="0024432F">
              <w:rPr>
                <w:bCs/>
                <w:color w:val="000000"/>
              </w:rPr>
              <w:t>the project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90FD7" w:rsidRPr="0024432F" w:rsidRDefault="00F171B9" w:rsidP="00D92BF1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4.1, 4.3</w:t>
            </w:r>
          </w:p>
        </w:tc>
      </w:tr>
      <w:tr w:rsidR="00FA0374" w:rsidRPr="0024432F" w:rsidTr="00F171B9"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F3D" w:rsidRPr="0024432F" w:rsidRDefault="007C4F3D" w:rsidP="00D92BF1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24432F">
              <w:rPr>
                <w:b/>
                <w:bCs/>
                <w:color w:val="000000"/>
              </w:rPr>
              <w:t>G4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C4F3D" w:rsidRPr="0024432F" w:rsidRDefault="007C4F3D" w:rsidP="00D92B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 w:rsidRPr="0024432F">
              <w:rPr>
                <w:b/>
                <w:bCs/>
                <w:color w:val="000000"/>
              </w:rPr>
              <w:t>G4.1</w:t>
            </w:r>
          </w:p>
        </w:tc>
        <w:tc>
          <w:tcPr>
            <w:tcW w:w="68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C4F3D" w:rsidRPr="0024432F" w:rsidRDefault="00B001A0" w:rsidP="00B001A0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Analyze and design slabs, structural frame, and foundations under constrains of process of construction in practice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7C4F3D" w:rsidRPr="0024432F" w:rsidRDefault="00F171B9" w:rsidP="00D92BF1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4.4, 4.5</w:t>
            </w:r>
          </w:p>
        </w:tc>
      </w:tr>
    </w:tbl>
    <w:p w:rsidR="00B360B6" w:rsidRPr="0024432F" w:rsidRDefault="004C464E" w:rsidP="00D92BF1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  <w:color w:val="000000"/>
        </w:rPr>
      </w:pPr>
      <w:r w:rsidRPr="0024432F">
        <w:rPr>
          <w:b/>
          <w:bCs/>
        </w:rPr>
        <w:t>Learning Resources</w:t>
      </w:r>
    </w:p>
    <w:p w:rsidR="002D4489" w:rsidRPr="0024432F" w:rsidRDefault="00D92BF1" w:rsidP="00D92BF1">
      <w:pPr>
        <w:spacing w:before="60" w:after="60"/>
        <w:ind w:left="284"/>
        <w:jc w:val="both"/>
        <w:rPr>
          <w:color w:val="000000"/>
        </w:rPr>
      </w:pPr>
      <w:r w:rsidRPr="0024432F">
        <w:rPr>
          <w:color w:val="000000"/>
        </w:rPr>
        <w:t xml:space="preserve">- </w:t>
      </w:r>
      <w:r w:rsidR="004C464E" w:rsidRPr="0024432F">
        <w:rPr>
          <w:color w:val="000000"/>
        </w:rPr>
        <w:t>Vietnam and foreign design codes</w:t>
      </w:r>
    </w:p>
    <w:p w:rsidR="00726411" w:rsidRPr="0024432F" w:rsidRDefault="00D92BF1" w:rsidP="00D92BF1">
      <w:pPr>
        <w:spacing w:before="60" w:after="60"/>
        <w:ind w:left="284"/>
        <w:jc w:val="both"/>
        <w:rPr>
          <w:color w:val="000000"/>
        </w:rPr>
      </w:pPr>
      <w:r w:rsidRPr="0024432F">
        <w:rPr>
          <w:color w:val="000000"/>
        </w:rPr>
        <w:t xml:space="preserve">- </w:t>
      </w:r>
      <w:r w:rsidR="0024432F">
        <w:rPr>
          <w:color w:val="000000"/>
        </w:rPr>
        <w:t>Textbooks and references necessary for doing the capstone project</w:t>
      </w:r>
    </w:p>
    <w:p w:rsidR="004C6AE9" w:rsidRPr="0024432F" w:rsidRDefault="0024432F" w:rsidP="00D92BF1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Cs/>
          <w:color w:val="000000"/>
        </w:rPr>
      </w:pPr>
      <w:r>
        <w:rPr>
          <w:b/>
          <w:bCs/>
        </w:rPr>
        <w:t xml:space="preserve">Student </w:t>
      </w:r>
      <w:r w:rsidRPr="00F524C8">
        <w:rPr>
          <w:b/>
          <w:bCs/>
        </w:rPr>
        <w:t>Assessment</w:t>
      </w:r>
    </w:p>
    <w:p w:rsidR="00253C77" w:rsidRPr="0024432F" w:rsidRDefault="00253C77" w:rsidP="00D92BF1">
      <w:pPr>
        <w:spacing w:before="60" w:after="60"/>
        <w:ind w:left="284"/>
        <w:jc w:val="both"/>
        <w:rPr>
          <w:b/>
          <w:color w:val="000000"/>
        </w:rPr>
      </w:pPr>
      <w:r w:rsidRPr="0024432F">
        <w:rPr>
          <w:color w:val="000000"/>
        </w:rPr>
        <w:t xml:space="preserve">- </w:t>
      </w:r>
      <w:r w:rsidR="0024432F" w:rsidRPr="00F524C8">
        <w:t>Grading scale</w:t>
      </w:r>
      <w:r w:rsidRPr="0024432F">
        <w:rPr>
          <w:color w:val="000000"/>
        </w:rPr>
        <w:t xml:space="preserve">: </w:t>
      </w:r>
      <w:r w:rsidRPr="0024432F">
        <w:rPr>
          <w:b/>
          <w:color w:val="000000"/>
        </w:rPr>
        <w:t>10</w:t>
      </w:r>
    </w:p>
    <w:p w:rsidR="00DA3ED0" w:rsidRPr="0024432F" w:rsidRDefault="000C501C" w:rsidP="00D55A75">
      <w:pPr>
        <w:spacing w:before="60" w:after="60"/>
        <w:ind w:left="426" w:hanging="142"/>
        <w:jc w:val="both"/>
        <w:rPr>
          <w:color w:val="000000"/>
        </w:rPr>
      </w:pPr>
      <w:r w:rsidRPr="0024432F">
        <w:rPr>
          <w:color w:val="000000"/>
        </w:rPr>
        <w:t>-</w:t>
      </w:r>
      <w:r w:rsidR="003848EA" w:rsidRPr="0024432F">
        <w:rPr>
          <w:color w:val="000000"/>
        </w:rPr>
        <w:t xml:space="preserve"> </w:t>
      </w:r>
      <w:r w:rsidR="0024432F">
        <w:rPr>
          <w:color w:val="000000"/>
        </w:rPr>
        <w:t>The instructor assesses weekly works</w:t>
      </w:r>
    </w:p>
    <w:p w:rsidR="00DA3ED0" w:rsidRPr="0024432F" w:rsidRDefault="00DA3ED0" w:rsidP="00D55A75">
      <w:pPr>
        <w:spacing w:before="60" w:after="60"/>
        <w:ind w:left="426" w:hanging="142"/>
        <w:jc w:val="both"/>
        <w:rPr>
          <w:color w:val="000000"/>
        </w:rPr>
      </w:pPr>
      <w:r w:rsidRPr="0024432F">
        <w:rPr>
          <w:color w:val="000000"/>
        </w:rPr>
        <w:t xml:space="preserve">- </w:t>
      </w:r>
      <w:r w:rsidR="0024432F">
        <w:rPr>
          <w:color w:val="000000"/>
        </w:rPr>
        <w:t>A reviewer assesses the final report and shop-drawings</w:t>
      </w:r>
    </w:p>
    <w:p w:rsidR="00DA3ED0" w:rsidRPr="0024432F" w:rsidRDefault="00DA3ED0" w:rsidP="00D55A75">
      <w:pPr>
        <w:spacing w:before="60" w:after="60"/>
        <w:ind w:left="426" w:hanging="142"/>
        <w:jc w:val="both"/>
        <w:rPr>
          <w:color w:val="000000"/>
        </w:rPr>
      </w:pPr>
      <w:r w:rsidRPr="0024432F">
        <w:rPr>
          <w:color w:val="000000"/>
        </w:rPr>
        <w:t xml:space="preserve">- </w:t>
      </w:r>
      <w:r w:rsidR="0024432F">
        <w:rPr>
          <w:color w:val="000000"/>
        </w:rPr>
        <w:t>A committee (at least 3 members) assesses the oral presentation</w:t>
      </w:r>
      <w:r w:rsidR="009D4FF6" w:rsidRPr="0024432F">
        <w:rPr>
          <w:color w:val="000000"/>
        </w:rPr>
        <w:t xml:space="preserve"> (G2.2)</w:t>
      </w:r>
      <w:r w:rsidRPr="0024432F">
        <w:rPr>
          <w:color w:val="000000"/>
        </w:rPr>
        <w:t>.</w:t>
      </w:r>
    </w:p>
    <w:p w:rsidR="0024432F" w:rsidRDefault="00DA3ED0" w:rsidP="00D55A75">
      <w:pPr>
        <w:spacing w:before="60" w:after="60"/>
        <w:ind w:left="426" w:hanging="142"/>
        <w:jc w:val="both"/>
        <w:rPr>
          <w:color w:val="000000"/>
        </w:rPr>
      </w:pPr>
      <w:r w:rsidRPr="0024432F">
        <w:rPr>
          <w:color w:val="000000"/>
        </w:rPr>
        <w:t xml:space="preserve">- </w:t>
      </w:r>
      <w:r w:rsidR="0024432F">
        <w:rPr>
          <w:color w:val="000000"/>
        </w:rPr>
        <w:t>Rubrics are used for all assessments</w:t>
      </w:r>
    </w:p>
    <w:p w:rsidR="008763C7" w:rsidRPr="0024432F" w:rsidRDefault="00DA3ED0" w:rsidP="00D55A75">
      <w:pPr>
        <w:spacing w:before="60" w:after="60"/>
        <w:ind w:left="426" w:hanging="142"/>
        <w:jc w:val="both"/>
        <w:rPr>
          <w:color w:val="000000"/>
        </w:rPr>
      </w:pPr>
      <w:r w:rsidRPr="0024432F">
        <w:rPr>
          <w:color w:val="000000"/>
        </w:rPr>
        <w:t xml:space="preserve">- </w:t>
      </w:r>
      <w:r w:rsidR="0024432F">
        <w:rPr>
          <w:color w:val="000000"/>
        </w:rPr>
        <w:t>Score is the average of the scores given by the instructor, the reviewer, and the committee’s members</w:t>
      </w:r>
    </w:p>
    <w:p w:rsidR="009314CA" w:rsidRPr="0024432F" w:rsidRDefault="0024432F" w:rsidP="00C92AD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  <w:color w:val="000000"/>
        </w:rPr>
      </w:pPr>
      <w:r w:rsidRPr="00F524C8">
        <w:rPr>
          <w:b/>
          <w:bCs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24432F" w:rsidRPr="0024432F" w:rsidTr="00C62425">
        <w:tc>
          <w:tcPr>
            <w:tcW w:w="494" w:type="pct"/>
            <w:shd w:val="pct30" w:color="FFFF00" w:fill="FFFFFF"/>
            <w:vAlign w:val="center"/>
          </w:tcPr>
          <w:p w:rsidR="0024432F" w:rsidRPr="00F524C8" w:rsidRDefault="0024432F" w:rsidP="00D37514">
            <w:pPr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24432F" w:rsidRPr="00F524C8" w:rsidRDefault="0024432F" w:rsidP="00D37514">
            <w:pPr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Content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24432F" w:rsidRPr="00F524C8" w:rsidRDefault="0024432F" w:rsidP="00D37514">
            <w:pPr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CLOs</w:t>
            </w:r>
          </w:p>
        </w:tc>
      </w:tr>
      <w:tr w:rsidR="00313283" w:rsidRPr="0024432F" w:rsidTr="00C92ADA">
        <w:tc>
          <w:tcPr>
            <w:tcW w:w="494" w:type="pct"/>
            <w:vMerge w:val="restart"/>
            <w:shd w:val="clear" w:color="auto" w:fill="auto"/>
            <w:vAlign w:val="center"/>
          </w:tcPr>
          <w:p w:rsidR="00313283" w:rsidRPr="0024432F" w:rsidRDefault="00313283" w:rsidP="00C92AD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1</w:t>
            </w:r>
          </w:p>
        </w:tc>
        <w:tc>
          <w:tcPr>
            <w:tcW w:w="3768" w:type="pct"/>
            <w:shd w:val="clear" w:color="auto" w:fill="auto"/>
          </w:tcPr>
          <w:p w:rsidR="00313283" w:rsidRPr="0024432F" w:rsidRDefault="00DA582B" w:rsidP="00EB40E4">
            <w:pPr>
              <w:spacing w:before="60" w:after="60"/>
              <w:jc w:val="both"/>
              <w:rPr>
                <w:bCs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Chapter</w:t>
            </w:r>
            <w:r w:rsidR="00313283" w:rsidRPr="0024432F">
              <w:rPr>
                <w:b/>
                <w:bCs/>
                <w:i/>
                <w:color w:val="000000"/>
              </w:rPr>
              <w:t xml:space="preserve"> 1: </w:t>
            </w:r>
            <w:r>
              <w:rPr>
                <w:b/>
                <w:color w:val="000000"/>
                <w:sz w:val="26"/>
                <w:szCs w:val="26"/>
              </w:rPr>
              <w:t>Architecture</w:t>
            </w:r>
            <w:r w:rsidR="00313283" w:rsidRPr="0024432F">
              <w:rPr>
                <w:b/>
                <w:color w:val="000000"/>
                <w:sz w:val="26"/>
                <w:szCs w:val="26"/>
              </w:rPr>
              <w:t xml:space="preserve"> </w:t>
            </w:r>
            <w:r w:rsidR="00313283" w:rsidRPr="0024432F">
              <w:rPr>
                <w:bCs/>
                <w:i/>
                <w:color w:val="000000"/>
              </w:rPr>
              <w:t>(</w:t>
            </w:r>
            <w:r w:rsidR="00EB40E4">
              <w:rPr>
                <w:bCs/>
                <w:i/>
                <w:color w:val="000000"/>
              </w:rPr>
              <w:t>0,</w:t>
            </w:r>
            <w:r w:rsidR="00313283" w:rsidRPr="0024432F">
              <w:rPr>
                <w:bCs/>
                <w:i/>
                <w:color w:val="000000"/>
              </w:rPr>
              <w:t>10</w:t>
            </w:r>
            <w:r>
              <w:rPr>
                <w:bCs/>
                <w:i/>
                <w:color w:val="000000"/>
              </w:rPr>
              <w:t>h</w:t>
            </w:r>
            <w:r w:rsidR="00313283" w:rsidRPr="0024432F">
              <w:rPr>
                <w:bCs/>
                <w:i/>
                <w:color w:val="000000"/>
              </w:rPr>
              <w:t>,20</w:t>
            </w:r>
            <w:r>
              <w:rPr>
                <w:bCs/>
                <w:i/>
                <w:color w:val="000000"/>
              </w:rPr>
              <w:t>h</w:t>
            </w:r>
            <w:r w:rsidR="00313283" w:rsidRPr="0024432F">
              <w:rPr>
                <w:bCs/>
                <w:i/>
                <w:color w:val="000000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313283" w:rsidRPr="0024432F" w:rsidRDefault="00313283" w:rsidP="00D92BF1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</w:p>
        </w:tc>
      </w:tr>
      <w:tr w:rsidR="00313283" w:rsidRPr="0024432F" w:rsidTr="00EA60BA">
        <w:trPr>
          <w:trHeight w:val="1643"/>
        </w:trPr>
        <w:tc>
          <w:tcPr>
            <w:tcW w:w="494" w:type="pct"/>
            <w:vMerge/>
            <w:shd w:val="clear" w:color="auto" w:fill="auto"/>
          </w:tcPr>
          <w:p w:rsidR="00313283" w:rsidRPr="0024432F" w:rsidRDefault="00313283" w:rsidP="00D92BF1">
            <w:pPr>
              <w:spacing w:before="60" w:after="60"/>
              <w:jc w:val="both"/>
              <w:rPr>
                <w:bCs/>
                <w:i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313283" w:rsidRPr="0024432F" w:rsidRDefault="00DA582B" w:rsidP="00D92BF1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 w:rsidRPr="0088130B">
              <w:rPr>
                <w:b/>
                <w:bCs/>
              </w:rPr>
              <w:t>A/ Content</w:t>
            </w:r>
            <w:r w:rsidRPr="00F524C8">
              <w:rPr>
                <w:b/>
                <w:bCs/>
              </w:rPr>
              <w:t xml:space="preserve"> and pedagogical methods</w:t>
            </w:r>
            <w:r>
              <w:rPr>
                <w:b/>
                <w:bCs/>
              </w:rPr>
              <w:t>:</w:t>
            </w:r>
            <w:r w:rsidR="00313283" w:rsidRPr="0024432F">
              <w:rPr>
                <w:bCs/>
                <w:i/>
                <w:color w:val="000000"/>
              </w:rPr>
              <w:t xml:space="preserve"> (10</w:t>
            </w:r>
            <w:r>
              <w:rPr>
                <w:bCs/>
                <w:i/>
                <w:color w:val="000000"/>
              </w:rPr>
              <w:t>h</w:t>
            </w:r>
            <w:r w:rsidR="00313283" w:rsidRPr="0024432F">
              <w:rPr>
                <w:bCs/>
                <w:i/>
                <w:color w:val="000000"/>
              </w:rPr>
              <w:t>)</w:t>
            </w:r>
          </w:p>
          <w:p w:rsidR="00DA582B" w:rsidRPr="00F524C8" w:rsidRDefault="00DA582B" w:rsidP="00DA582B">
            <w:pPr>
              <w:spacing w:before="60" w:after="60"/>
              <w:jc w:val="both"/>
              <w:rPr>
                <w:b/>
                <w:bCs/>
              </w:rPr>
            </w:pPr>
            <w:r w:rsidRPr="00F524C8">
              <w:rPr>
                <w:b/>
                <w:bCs/>
              </w:rPr>
              <w:t>Content:</w:t>
            </w:r>
          </w:p>
          <w:p w:rsidR="00313283" w:rsidRPr="0024432F" w:rsidRDefault="00313283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 w:rsidR="00542020">
              <w:rPr>
                <w:bCs/>
                <w:color w:val="000000"/>
              </w:rPr>
              <w:t>Overview the project’s architecture</w:t>
            </w:r>
            <w:r w:rsidR="003B5F13" w:rsidRPr="0024432F">
              <w:rPr>
                <w:bCs/>
                <w:color w:val="000000"/>
              </w:rPr>
              <w:t xml:space="preserve"> </w:t>
            </w:r>
          </w:p>
          <w:p w:rsidR="002A2651" w:rsidRPr="0024432F" w:rsidRDefault="002A265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2. </w:t>
            </w:r>
            <w:r w:rsidR="00542020">
              <w:rPr>
                <w:bCs/>
                <w:color w:val="000000"/>
              </w:rPr>
              <w:t>Determine requirements and constrains of the project</w:t>
            </w:r>
          </w:p>
          <w:p w:rsidR="00313283" w:rsidRPr="0024432F" w:rsidRDefault="00DA582B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F524C8">
              <w:rPr>
                <w:b/>
                <w:bCs/>
              </w:rPr>
              <w:t>Pedagogical methods</w:t>
            </w:r>
            <w:r w:rsidRPr="00F524C8">
              <w:rPr>
                <w:bCs/>
              </w:rPr>
              <w:t>:</w:t>
            </w:r>
          </w:p>
          <w:p w:rsidR="003B5F13" w:rsidRPr="0024432F" w:rsidRDefault="00542020" w:rsidP="00D92BF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Give a student architectural drawings and set design requirements and constrains</w:t>
            </w:r>
          </w:p>
          <w:p w:rsidR="00313283" w:rsidRPr="00542020" w:rsidRDefault="00542020" w:rsidP="0054202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Guide and discuss</w:t>
            </w:r>
          </w:p>
        </w:tc>
        <w:tc>
          <w:tcPr>
            <w:tcW w:w="738" w:type="pct"/>
            <w:shd w:val="clear" w:color="auto" w:fill="auto"/>
          </w:tcPr>
          <w:p w:rsidR="00CF6A8B" w:rsidRPr="0024432F" w:rsidRDefault="00CF6A8B" w:rsidP="009D4FF6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</w:t>
            </w:r>
            <w:r w:rsidR="009D4FF6" w:rsidRPr="0024432F">
              <w:rPr>
                <w:bCs/>
                <w:color w:val="000000"/>
              </w:rPr>
              <w:t>3</w:t>
            </w:r>
            <w:r w:rsidRPr="0024432F">
              <w:rPr>
                <w:bCs/>
                <w:color w:val="000000"/>
              </w:rPr>
              <w:t>.1</w:t>
            </w:r>
          </w:p>
        </w:tc>
      </w:tr>
      <w:tr w:rsidR="00313283" w:rsidRPr="0024432F" w:rsidTr="0017522D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313283" w:rsidRPr="0024432F" w:rsidRDefault="00313283" w:rsidP="00D92BF1">
            <w:pPr>
              <w:spacing w:before="60" w:after="60"/>
              <w:jc w:val="both"/>
              <w:rPr>
                <w:bCs/>
                <w:i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313283" w:rsidRPr="0024432F" w:rsidRDefault="00542020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="00313283" w:rsidRPr="0024432F">
              <w:rPr>
                <w:bCs/>
                <w:i/>
                <w:color w:val="000000"/>
              </w:rPr>
              <w:t xml:space="preserve"> (</w:t>
            </w:r>
            <w:r w:rsidR="0061023C" w:rsidRPr="0024432F">
              <w:rPr>
                <w:bCs/>
                <w:i/>
                <w:color w:val="000000"/>
              </w:rPr>
              <w:t>20</w:t>
            </w:r>
            <w:r>
              <w:rPr>
                <w:bCs/>
                <w:i/>
                <w:color w:val="000000"/>
              </w:rPr>
              <w:t>h</w:t>
            </w:r>
            <w:r w:rsidR="00313283" w:rsidRPr="0024432F">
              <w:rPr>
                <w:bCs/>
                <w:i/>
                <w:color w:val="000000"/>
              </w:rPr>
              <w:t>)</w:t>
            </w:r>
          </w:p>
          <w:p w:rsidR="00313283" w:rsidRPr="0024432F" w:rsidRDefault="00313283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 w:rsidR="00542020">
              <w:rPr>
                <w:bCs/>
                <w:color w:val="000000"/>
              </w:rPr>
              <w:t>Study the architecture of the projects and select an appropriate model for design</w:t>
            </w:r>
          </w:p>
          <w:p w:rsidR="00313283" w:rsidRPr="0024432F" w:rsidRDefault="00313283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2. </w:t>
            </w:r>
            <w:r w:rsidR="00C75020">
              <w:rPr>
                <w:bCs/>
                <w:color w:val="000000"/>
              </w:rPr>
              <w:t>Revise the architecture</w:t>
            </w:r>
            <w:r w:rsidR="00C75020" w:rsidRPr="0024432F">
              <w:rPr>
                <w:bCs/>
                <w:color w:val="000000"/>
              </w:rPr>
              <w:t xml:space="preserve"> </w:t>
            </w:r>
            <w:r w:rsidR="00C75020">
              <w:rPr>
                <w:bCs/>
                <w:color w:val="000000"/>
              </w:rPr>
              <w:t>adapting with design requirements</w:t>
            </w:r>
          </w:p>
          <w:p w:rsidR="00313283" w:rsidRPr="0024432F" w:rsidRDefault="00313283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3. </w:t>
            </w:r>
            <w:r w:rsidR="00C75020">
              <w:rPr>
                <w:bCs/>
                <w:color w:val="000000"/>
              </w:rPr>
              <w:t>Write report about the project’s architecture</w:t>
            </w:r>
          </w:p>
          <w:p w:rsidR="002A2651" w:rsidRPr="0024432F" w:rsidRDefault="002A2651" w:rsidP="00C75020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4. </w:t>
            </w:r>
            <w:r w:rsidR="00C75020">
              <w:rPr>
                <w:bCs/>
                <w:color w:val="000000"/>
              </w:rPr>
              <w:t>Study outline contents of the capstone project</w:t>
            </w:r>
          </w:p>
        </w:tc>
        <w:tc>
          <w:tcPr>
            <w:tcW w:w="738" w:type="pct"/>
            <w:shd w:val="clear" w:color="auto" w:fill="auto"/>
          </w:tcPr>
          <w:p w:rsidR="00CF6A8B" w:rsidRPr="0024432F" w:rsidRDefault="009D4FF6" w:rsidP="00D92BF1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G2.1, G3.1 </w:t>
            </w:r>
          </w:p>
          <w:p w:rsidR="009E66F8" w:rsidRPr="0024432F" w:rsidRDefault="009E66F8" w:rsidP="00D92BF1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313283" w:rsidRPr="0024432F" w:rsidTr="00C62425">
        <w:tc>
          <w:tcPr>
            <w:tcW w:w="494" w:type="pct"/>
            <w:vMerge w:val="restart"/>
            <w:shd w:val="clear" w:color="auto" w:fill="auto"/>
            <w:vAlign w:val="center"/>
          </w:tcPr>
          <w:p w:rsidR="00313283" w:rsidRPr="0024432F" w:rsidRDefault="00313283" w:rsidP="00C92AD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2</w:t>
            </w:r>
          </w:p>
        </w:tc>
        <w:tc>
          <w:tcPr>
            <w:tcW w:w="3768" w:type="pct"/>
            <w:shd w:val="clear" w:color="auto" w:fill="auto"/>
          </w:tcPr>
          <w:p w:rsidR="00313283" w:rsidRPr="0024432F" w:rsidRDefault="00C75020" w:rsidP="00EB40E4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Chapter</w:t>
            </w:r>
            <w:r w:rsidR="00313283" w:rsidRPr="0024432F">
              <w:rPr>
                <w:b/>
                <w:bCs/>
                <w:i/>
                <w:color w:val="000000"/>
              </w:rPr>
              <w:t xml:space="preserve"> 2:</w:t>
            </w:r>
            <w:r w:rsidR="00313283" w:rsidRPr="0024432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6"/>
              </w:rPr>
              <w:t>Design a typical floor slab</w:t>
            </w:r>
            <w:r w:rsidR="00313283" w:rsidRPr="0024432F">
              <w:rPr>
                <w:b/>
                <w:bCs/>
                <w:color w:val="000000"/>
                <w:sz w:val="26"/>
              </w:rPr>
              <w:t xml:space="preserve"> </w:t>
            </w:r>
            <w:r w:rsidR="00313283" w:rsidRPr="0024432F">
              <w:rPr>
                <w:bCs/>
                <w:i/>
                <w:color w:val="000000"/>
                <w:sz w:val="26"/>
              </w:rPr>
              <w:t>(</w:t>
            </w:r>
            <w:r w:rsidR="00EB40E4">
              <w:rPr>
                <w:bCs/>
                <w:i/>
                <w:color w:val="000000"/>
                <w:sz w:val="26"/>
              </w:rPr>
              <w:t>0,</w:t>
            </w:r>
            <w:r w:rsidR="00150EBA" w:rsidRPr="0024432F">
              <w:rPr>
                <w:bCs/>
                <w:i/>
                <w:color w:val="000000"/>
                <w:sz w:val="26"/>
              </w:rPr>
              <w:t>3</w:t>
            </w:r>
            <w:r w:rsidR="00313283" w:rsidRPr="0024432F">
              <w:rPr>
                <w:bCs/>
                <w:i/>
                <w:color w:val="000000"/>
                <w:sz w:val="26"/>
              </w:rPr>
              <w:t>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="00313283" w:rsidRPr="0024432F">
              <w:rPr>
                <w:bCs/>
                <w:i/>
                <w:color w:val="000000"/>
                <w:sz w:val="26"/>
              </w:rPr>
              <w:t>,</w:t>
            </w:r>
            <w:r w:rsidR="00150EBA" w:rsidRPr="0024432F">
              <w:rPr>
                <w:bCs/>
                <w:i/>
                <w:color w:val="000000"/>
                <w:sz w:val="26"/>
              </w:rPr>
              <w:t>6</w:t>
            </w:r>
            <w:r w:rsidR="00313283" w:rsidRPr="0024432F">
              <w:rPr>
                <w:bCs/>
                <w:i/>
                <w:color w:val="000000"/>
                <w:sz w:val="26"/>
              </w:rPr>
              <w:t>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="00313283" w:rsidRPr="0024432F">
              <w:rPr>
                <w:bCs/>
                <w:i/>
                <w:color w:val="000000"/>
                <w:sz w:val="26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313283" w:rsidRPr="0024432F" w:rsidRDefault="00313283" w:rsidP="00D92BF1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</w:p>
        </w:tc>
      </w:tr>
      <w:tr w:rsidR="00313283" w:rsidRPr="0024432F" w:rsidTr="00EA60BA">
        <w:trPr>
          <w:trHeight w:val="1476"/>
        </w:trPr>
        <w:tc>
          <w:tcPr>
            <w:tcW w:w="494" w:type="pct"/>
            <w:vMerge/>
            <w:shd w:val="clear" w:color="auto" w:fill="auto"/>
          </w:tcPr>
          <w:p w:rsidR="00313283" w:rsidRPr="0024432F" w:rsidRDefault="00313283" w:rsidP="00D92BF1">
            <w:pPr>
              <w:numPr>
                <w:ilvl w:val="0"/>
                <w:numId w:val="32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313283" w:rsidRPr="0024432F" w:rsidRDefault="00C75020" w:rsidP="00D92BF1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 w:rsidRPr="0088130B">
              <w:rPr>
                <w:b/>
                <w:bCs/>
              </w:rPr>
              <w:t>A/ Content</w:t>
            </w:r>
            <w:r w:rsidRPr="00F524C8">
              <w:rPr>
                <w:b/>
                <w:bCs/>
              </w:rPr>
              <w:t xml:space="preserve"> and pedagogical methods</w:t>
            </w:r>
            <w:r>
              <w:rPr>
                <w:b/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</w:t>
            </w:r>
            <w:r w:rsidR="00313283" w:rsidRPr="0024432F">
              <w:rPr>
                <w:bCs/>
                <w:i/>
                <w:color w:val="000000"/>
              </w:rPr>
              <w:t>(10</w:t>
            </w:r>
            <w:r>
              <w:rPr>
                <w:bCs/>
                <w:i/>
                <w:color w:val="000000"/>
              </w:rPr>
              <w:t>h</w:t>
            </w:r>
            <w:r w:rsidR="00313283" w:rsidRPr="0024432F">
              <w:rPr>
                <w:bCs/>
                <w:i/>
                <w:color w:val="000000"/>
              </w:rPr>
              <w:t>)</w:t>
            </w:r>
          </w:p>
          <w:p w:rsidR="00313283" w:rsidRPr="0024432F" w:rsidRDefault="00C75020" w:rsidP="00D92BF1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 w:rsidRPr="00F524C8">
              <w:rPr>
                <w:b/>
                <w:bCs/>
              </w:rPr>
              <w:t>Content:</w:t>
            </w:r>
          </w:p>
          <w:p w:rsidR="009F35A3" w:rsidRPr="0024432F" w:rsidRDefault="00101E5B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 w:rsidR="00C75020">
              <w:rPr>
                <w:bCs/>
                <w:color w:val="000000"/>
              </w:rPr>
              <w:t>Choose materials</w:t>
            </w:r>
          </w:p>
          <w:p w:rsidR="00313283" w:rsidRPr="0024432F" w:rsidRDefault="009F35A3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2. </w:t>
            </w:r>
            <w:r w:rsidR="00C75020">
              <w:rPr>
                <w:bCs/>
                <w:color w:val="000000"/>
              </w:rPr>
              <w:t>Determine design model of the project</w:t>
            </w:r>
          </w:p>
          <w:p w:rsidR="00313283" w:rsidRPr="0024432F" w:rsidRDefault="009F35A3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3</w:t>
            </w:r>
            <w:r w:rsidR="00101E5B" w:rsidRPr="0024432F">
              <w:rPr>
                <w:bCs/>
                <w:color w:val="000000"/>
              </w:rPr>
              <w:t xml:space="preserve">. </w:t>
            </w:r>
            <w:r w:rsidR="00C75020">
              <w:rPr>
                <w:bCs/>
                <w:color w:val="000000"/>
              </w:rPr>
              <w:t>Choose design solution for the slab</w:t>
            </w:r>
            <w:r w:rsidR="00313283" w:rsidRPr="0024432F">
              <w:rPr>
                <w:bCs/>
                <w:color w:val="000000"/>
              </w:rPr>
              <w:t xml:space="preserve"> </w:t>
            </w:r>
          </w:p>
          <w:p w:rsidR="009D34EA" w:rsidRPr="0024432F" w:rsidRDefault="009F35A3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4</w:t>
            </w:r>
            <w:r w:rsidR="009D34EA" w:rsidRPr="0024432F">
              <w:rPr>
                <w:bCs/>
                <w:color w:val="000000"/>
              </w:rPr>
              <w:t xml:space="preserve">. </w:t>
            </w:r>
            <w:r w:rsidR="00C75020">
              <w:rPr>
                <w:bCs/>
                <w:color w:val="000000"/>
              </w:rPr>
              <w:t>Determine computational model for the slab</w:t>
            </w:r>
          </w:p>
          <w:p w:rsidR="00313283" w:rsidRPr="0024432F" w:rsidRDefault="009F35A3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lastRenderedPageBreak/>
              <w:t>5</w:t>
            </w:r>
            <w:r w:rsidR="009D34EA" w:rsidRPr="0024432F">
              <w:rPr>
                <w:bCs/>
                <w:color w:val="000000"/>
              </w:rPr>
              <w:t>.</w:t>
            </w:r>
            <w:r w:rsidR="00313283" w:rsidRPr="0024432F">
              <w:rPr>
                <w:bCs/>
                <w:color w:val="000000"/>
              </w:rPr>
              <w:t xml:space="preserve"> </w:t>
            </w:r>
            <w:r w:rsidR="00C75020">
              <w:rPr>
                <w:bCs/>
                <w:color w:val="000000"/>
              </w:rPr>
              <w:t>Compute loads applied on the slab</w:t>
            </w:r>
          </w:p>
          <w:p w:rsidR="00313283" w:rsidRPr="0024432F" w:rsidRDefault="009F35A3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6</w:t>
            </w:r>
            <w:r w:rsidR="009D34EA" w:rsidRPr="0024432F">
              <w:rPr>
                <w:bCs/>
                <w:color w:val="000000"/>
              </w:rPr>
              <w:t xml:space="preserve">. </w:t>
            </w:r>
            <w:r w:rsidR="00C75020">
              <w:rPr>
                <w:bCs/>
                <w:color w:val="000000"/>
              </w:rPr>
              <w:t>Compute internal resultant forces</w:t>
            </w:r>
          </w:p>
          <w:p w:rsidR="00313283" w:rsidRPr="0024432F" w:rsidRDefault="00C75020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F524C8">
              <w:rPr>
                <w:b/>
                <w:bCs/>
              </w:rPr>
              <w:t>Pedagogical methods</w:t>
            </w:r>
            <w:r w:rsidR="00313283" w:rsidRPr="0024432F">
              <w:rPr>
                <w:bCs/>
                <w:color w:val="000000"/>
              </w:rPr>
              <w:t>:</w:t>
            </w:r>
          </w:p>
          <w:p w:rsidR="00313283" w:rsidRPr="0024432F" w:rsidRDefault="00C75020" w:rsidP="00D92BF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Guide design procedures</w:t>
            </w:r>
          </w:p>
          <w:p w:rsidR="00313283" w:rsidRPr="0024432F" w:rsidRDefault="00C75020" w:rsidP="00D92BF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Discuss</w:t>
            </w:r>
          </w:p>
        </w:tc>
        <w:tc>
          <w:tcPr>
            <w:tcW w:w="738" w:type="pct"/>
            <w:shd w:val="clear" w:color="auto" w:fill="auto"/>
          </w:tcPr>
          <w:p w:rsidR="00DC0961" w:rsidRPr="0024432F" w:rsidRDefault="009D4FF6" w:rsidP="00D92BF1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lastRenderedPageBreak/>
              <w:t>G1.1</w:t>
            </w:r>
            <w:r w:rsidR="00C75020">
              <w:rPr>
                <w:bCs/>
                <w:color w:val="000000"/>
              </w:rPr>
              <w:t>, G3.1</w:t>
            </w:r>
          </w:p>
        </w:tc>
      </w:tr>
      <w:tr w:rsidR="00313283" w:rsidRPr="0024432F" w:rsidTr="00002380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313283" w:rsidRPr="0024432F" w:rsidRDefault="00313283" w:rsidP="00D92BF1">
            <w:pPr>
              <w:numPr>
                <w:ilvl w:val="0"/>
                <w:numId w:val="32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313283" w:rsidRPr="0024432F" w:rsidRDefault="00C75020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="00313283" w:rsidRPr="0024432F">
              <w:rPr>
                <w:bCs/>
                <w:i/>
                <w:color w:val="000000"/>
              </w:rPr>
              <w:t xml:space="preserve"> (</w:t>
            </w:r>
            <w:r w:rsidR="0061023C" w:rsidRPr="0024432F">
              <w:rPr>
                <w:bCs/>
                <w:i/>
                <w:color w:val="000000"/>
              </w:rPr>
              <w:t>20</w:t>
            </w:r>
            <w:r>
              <w:rPr>
                <w:bCs/>
                <w:i/>
                <w:color w:val="000000"/>
              </w:rPr>
              <w:t>h</w:t>
            </w:r>
            <w:r w:rsidR="00313283" w:rsidRPr="0024432F">
              <w:rPr>
                <w:bCs/>
                <w:i/>
                <w:color w:val="000000"/>
              </w:rPr>
              <w:t>)</w:t>
            </w:r>
          </w:p>
          <w:p w:rsidR="00313283" w:rsidRPr="0024432F" w:rsidRDefault="00313283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 w:rsidR="00EB40E4">
              <w:rPr>
                <w:bCs/>
                <w:color w:val="000000"/>
              </w:rPr>
              <w:t>Study different types of materials using for structures</w:t>
            </w:r>
          </w:p>
          <w:p w:rsidR="009F35A3" w:rsidRPr="0024432F" w:rsidRDefault="009F35A3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2. </w:t>
            </w:r>
            <w:r w:rsidR="00EB40E4">
              <w:rPr>
                <w:bCs/>
                <w:color w:val="000000"/>
              </w:rPr>
              <w:t>Judge the main structure of the project</w:t>
            </w:r>
          </w:p>
          <w:p w:rsidR="00EB40E4" w:rsidRDefault="009F35A3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3. </w:t>
            </w:r>
            <w:r w:rsidR="00EB40E4">
              <w:rPr>
                <w:bCs/>
                <w:color w:val="000000"/>
              </w:rPr>
              <w:t>Judge and choose appropriate design solution for the slab</w:t>
            </w:r>
          </w:p>
          <w:p w:rsidR="009F35A3" w:rsidRPr="0024432F" w:rsidRDefault="00D7219A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4</w:t>
            </w:r>
            <w:r w:rsidR="009F35A3" w:rsidRPr="0024432F">
              <w:rPr>
                <w:bCs/>
                <w:color w:val="000000"/>
              </w:rPr>
              <w:t xml:space="preserve">. </w:t>
            </w:r>
            <w:r w:rsidR="00EB40E4">
              <w:rPr>
                <w:bCs/>
                <w:color w:val="000000"/>
              </w:rPr>
              <w:t>Determine computational model for the slab</w:t>
            </w:r>
          </w:p>
          <w:p w:rsidR="009F35A3" w:rsidRPr="0024432F" w:rsidRDefault="00D7219A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5</w:t>
            </w:r>
            <w:r w:rsidR="009F35A3" w:rsidRPr="0024432F">
              <w:rPr>
                <w:bCs/>
                <w:color w:val="000000"/>
              </w:rPr>
              <w:t xml:space="preserve">. </w:t>
            </w:r>
            <w:r w:rsidR="00EB40E4">
              <w:rPr>
                <w:bCs/>
                <w:color w:val="000000"/>
              </w:rPr>
              <w:t>Compute loads applied on the slab</w:t>
            </w:r>
          </w:p>
          <w:p w:rsidR="009F35A3" w:rsidRPr="0024432F" w:rsidRDefault="000C0E5D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6</w:t>
            </w:r>
            <w:r w:rsidR="009F35A3" w:rsidRPr="0024432F">
              <w:rPr>
                <w:bCs/>
                <w:color w:val="000000"/>
              </w:rPr>
              <w:t xml:space="preserve">. </w:t>
            </w:r>
            <w:r w:rsidR="00EB40E4">
              <w:rPr>
                <w:bCs/>
                <w:color w:val="000000"/>
              </w:rPr>
              <w:t>Compute internal resultant forces</w:t>
            </w:r>
          </w:p>
          <w:p w:rsidR="000C0E5D" w:rsidRPr="0024432F" w:rsidRDefault="00EB40E4" w:rsidP="00D92BF1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Enhancement</w:t>
            </w:r>
            <w:r w:rsidR="000C0E5D" w:rsidRPr="0024432F">
              <w:rPr>
                <w:b/>
                <w:bCs/>
                <w:color w:val="000000"/>
              </w:rPr>
              <w:t>:</w:t>
            </w:r>
          </w:p>
          <w:p w:rsidR="00313283" w:rsidRPr="0024432F" w:rsidRDefault="00EB40E4" w:rsidP="00EB40E4">
            <w:pPr>
              <w:spacing w:before="60" w:after="60"/>
              <w:ind w:left="18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Compare results of internal forces given by preset tables and the finite element method (FEM)</w:t>
            </w:r>
            <w:r w:rsidR="008378E5" w:rsidRPr="0024432F">
              <w:rPr>
                <w:bCs/>
                <w:color w:val="000000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CF6A8B" w:rsidRPr="0024432F" w:rsidRDefault="009D4FF6" w:rsidP="00D92BF1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G1.1</w:t>
            </w:r>
            <w:r w:rsidR="00C75020">
              <w:rPr>
                <w:bCs/>
                <w:color w:val="000000"/>
              </w:rPr>
              <w:t>, G1.2, G3.1, G4.1</w:t>
            </w:r>
          </w:p>
        </w:tc>
      </w:tr>
      <w:tr w:rsidR="00291954" w:rsidRPr="0024432F" w:rsidTr="00C92ADA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291954" w:rsidRPr="0024432F" w:rsidRDefault="00291954" w:rsidP="00C92AD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:rsidR="00291954" w:rsidRPr="0024432F" w:rsidRDefault="00EB40E4" w:rsidP="00A31122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Chapter</w:t>
            </w:r>
            <w:r w:rsidRPr="0024432F">
              <w:rPr>
                <w:b/>
                <w:bCs/>
                <w:i/>
                <w:color w:val="000000"/>
              </w:rPr>
              <w:t xml:space="preserve"> 2:</w:t>
            </w:r>
            <w:r w:rsidRPr="0024432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6"/>
              </w:rPr>
              <w:t>Design a typical floor slab (cont.)</w:t>
            </w:r>
            <w:r w:rsidRPr="0024432F">
              <w:rPr>
                <w:b/>
                <w:bCs/>
                <w:color w:val="000000"/>
                <w:sz w:val="26"/>
              </w:rPr>
              <w:t xml:space="preserve"> </w:t>
            </w:r>
            <w:r w:rsidRPr="0024432F">
              <w:rPr>
                <w:bCs/>
                <w:i/>
                <w:color w:val="000000"/>
                <w:sz w:val="26"/>
              </w:rPr>
              <w:t>(</w:t>
            </w:r>
            <w:r w:rsidR="00A31122">
              <w:rPr>
                <w:bCs/>
                <w:i/>
                <w:color w:val="000000"/>
                <w:sz w:val="26"/>
              </w:rPr>
              <w:t>0,</w:t>
            </w:r>
            <w:r w:rsidRPr="0024432F">
              <w:rPr>
                <w:bCs/>
                <w:i/>
                <w:color w:val="000000"/>
                <w:sz w:val="26"/>
              </w:rPr>
              <w:t>30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Pr="0024432F">
              <w:rPr>
                <w:bCs/>
                <w:i/>
                <w:color w:val="000000"/>
                <w:sz w:val="26"/>
              </w:rPr>
              <w:t>,60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Pr="0024432F">
              <w:rPr>
                <w:bCs/>
                <w:i/>
                <w:color w:val="000000"/>
                <w:sz w:val="26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291954" w:rsidRPr="0024432F" w:rsidRDefault="00291954" w:rsidP="00D92BF1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C816BA" w:rsidRPr="0024432F" w:rsidTr="00D7219A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C816BA" w:rsidRPr="0024432F" w:rsidRDefault="00C816BA" w:rsidP="00D92BF1">
            <w:pPr>
              <w:numPr>
                <w:ilvl w:val="0"/>
                <w:numId w:val="32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C816BA" w:rsidRPr="0024432F" w:rsidRDefault="00EB40E4" w:rsidP="00D92BF1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 w:rsidRPr="0088130B">
              <w:rPr>
                <w:b/>
                <w:bCs/>
              </w:rPr>
              <w:t>A/ Content</w:t>
            </w:r>
            <w:r w:rsidRPr="00F524C8">
              <w:rPr>
                <w:b/>
                <w:bCs/>
              </w:rPr>
              <w:t xml:space="preserve"> and pedagogical methods</w:t>
            </w:r>
            <w:r>
              <w:rPr>
                <w:b/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</w:t>
            </w:r>
            <w:r w:rsidR="00C816BA" w:rsidRPr="0024432F">
              <w:rPr>
                <w:bCs/>
                <w:i/>
                <w:color w:val="000000"/>
              </w:rPr>
              <w:t>(10</w:t>
            </w:r>
            <w:r>
              <w:rPr>
                <w:bCs/>
                <w:i/>
                <w:color w:val="000000"/>
              </w:rPr>
              <w:t>h</w:t>
            </w:r>
            <w:r w:rsidR="00C816BA" w:rsidRPr="0024432F">
              <w:rPr>
                <w:bCs/>
                <w:i/>
                <w:color w:val="000000"/>
              </w:rPr>
              <w:t>)</w:t>
            </w:r>
          </w:p>
          <w:p w:rsidR="00C816BA" w:rsidRPr="0024432F" w:rsidRDefault="00EB40E4" w:rsidP="00D92BF1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 w:rsidRPr="00F524C8">
              <w:rPr>
                <w:b/>
                <w:bCs/>
              </w:rPr>
              <w:t>Content:</w:t>
            </w:r>
          </w:p>
          <w:p w:rsidR="00C816BA" w:rsidRPr="0024432F" w:rsidRDefault="00C816BA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7. </w:t>
            </w:r>
            <w:r w:rsidR="00DE5FF8">
              <w:rPr>
                <w:bCs/>
                <w:color w:val="000000"/>
              </w:rPr>
              <w:t>Compute reinforcements for the slab</w:t>
            </w:r>
          </w:p>
          <w:p w:rsidR="00C816BA" w:rsidRPr="0024432F" w:rsidRDefault="00C816BA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8. </w:t>
            </w:r>
            <w:r w:rsidR="00EB40E4">
              <w:rPr>
                <w:bCs/>
                <w:color w:val="000000"/>
              </w:rPr>
              <w:t xml:space="preserve">Check </w:t>
            </w:r>
            <w:r w:rsidR="00A31122">
              <w:rPr>
                <w:bCs/>
                <w:color w:val="000000"/>
              </w:rPr>
              <w:t>the serviceable limitations</w:t>
            </w:r>
          </w:p>
          <w:p w:rsidR="00C816BA" w:rsidRPr="0024432F" w:rsidRDefault="00C816BA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9. </w:t>
            </w:r>
            <w:r w:rsidR="00A31122">
              <w:rPr>
                <w:bCs/>
                <w:color w:val="000000"/>
              </w:rPr>
              <w:t xml:space="preserve">Draw </w:t>
            </w:r>
            <w:r w:rsidR="00EB1009">
              <w:rPr>
                <w:bCs/>
                <w:color w:val="000000"/>
              </w:rPr>
              <w:t xml:space="preserve">the </w:t>
            </w:r>
            <w:r w:rsidR="00DE5FF8">
              <w:rPr>
                <w:bCs/>
                <w:color w:val="000000"/>
              </w:rPr>
              <w:t>slab’s</w:t>
            </w:r>
            <w:r w:rsidR="00A31122">
              <w:rPr>
                <w:bCs/>
                <w:color w:val="000000"/>
              </w:rPr>
              <w:t xml:space="preserve"> reinforcements in detail </w:t>
            </w:r>
          </w:p>
          <w:p w:rsidR="00C816BA" w:rsidRPr="0024432F" w:rsidRDefault="00EB40E4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F524C8">
              <w:rPr>
                <w:b/>
                <w:bCs/>
              </w:rPr>
              <w:t>Pedagogical methods</w:t>
            </w:r>
            <w:r w:rsidRPr="0024432F">
              <w:rPr>
                <w:bCs/>
                <w:color w:val="000000"/>
              </w:rPr>
              <w:t>:</w:t>
            </w:r>
          </w:p>
          <w:p w:rsidR="00C816BA" w:rsidRPr="0024432F" w:rsidRDefault="00A31122" w:rsidP="00A31122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Guide and Discuss</w:t>
            </w:r>
          </w:p>
        </w:tc>
        <w:tc>
          <w:tcPr>
            <w:tcW w:w="738" w:type="pct"/>
            <w:shd w:val="clear" w:color="auto" w:fill="auto"/>
          </w:tcPr>
          <w:p w:rsidR="00C816BA" w:rsidRPr="0024432F" w:rsidRDefault="009D4FF6" w:rsidP="00D92BF1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G4.1, G2.1</w:t>
            </w:r>
          </w:p>
        </w:tc>
      </w:tr>
      <w:tr w:rsidR="00C816BA" w:rsidRPr="0024432F" w:rsidTr="00D7219A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C816BA" w:rsidRPr="0024432F" w:rsidRDefault="00C816BA" w:rsidP="00D92BF1">
            <w:pPr>
              <w:numPr>
                <w:ilvl w:val="0"/>
                <w:numId w:val="32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C816BA" w:rsidRPr="0024432F" w:rsidRDefault="00EB40E4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="00C816BA" w:rsidRPr="0024432F">
              <w:rPr>
                <w:bCs/>
                <w:i/>
                <w:color w:val="000000"/>
              </w:rPr>
              <w:t xml:space="preserve"> (20</w:t>
            </w:r>
            <w:r w:rsidR="00DE5FF8">
              <w:rPr>
                <w:bCs/>
                <w:i/>
                <w:color w:val="000000"/>
              </w:rPr>
              <w:t>h</w:t>
            </w:r>
            <w:r w:rsidR="00C816BA" w:rsidRPr="0024432F">
              <w:rPr>
                <w:bCs/>
                <w:i/>
                <w:color w:val="000000"/>
              </w:rPr>
              <w:t>)</w:t>
            </w:r>
          </w:p>
          <w:p w:rsidR="00C816BA" w:rsidRPr="0024432F" w:rsidRDefault="00C816BA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7. </w:t>
            </w:r>
            <w:r w:rsidR="00A31122">
              <w:rPr>
                <w:bCs/>
                <w:color w:val="000000"/>
              </w:rPr>
              <w:t>Compute and design reinforcements in the slab</w:t>
            </w:r>
          </w:p>
          <w:p w:rsidR="00C816BA" w:rsidRPr="0024432F" w:rsidRDefault="00C816BA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8. </w:t>
            </w:r>
            <w:r w:rsidR="00A31122">
              <w:rPr>
                <w:bCs/>
                <w:color w:val="000000"/>
              </w:rPr>
              <w:t>Verify the serviceable limitations</w:t>
            </w:r>
          </w:p>
          <w:p w:rsidR="00C816BA" w:rsidRPr="0024432F" w:rsidRDefault="00C816BA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9. </w:t>
            </w:r>
            <w:r w:rsidR="00A31122">
              <w:rPr>
                <w:bCs/>
                <w:color w:val="000000"/>
              </w:rPr>
              <w:t xml:space="preserve">Draw </w:t>
            </w:r>
            <w:r w:rsidR="00EB1009">
              <w:rPr>
                <w:bCs/>
                <w:color w:val="000000"/>
              </w:rPr>
              <w:t xml:space="preserve">the </w:t>
            </w:r>
            <w:r w:rsidR="00FE77D1">
              <w:rPr>
                <w:bCs/>
                <w:color w:val="000000"/>
              </w:rPr>
              <w:t>slab’s</w:t>
            </w:r>
            <w:r w:rsidR="00A31122">
              <w:rPr>
                <w:bCs/>
                <w:color w:val="000000"/>
              </w:rPr>
              <w:t xml:space="preserve"> reinforcements in detail</w:t>
            </w:r>
          </w:p>
          <w:p w:rsidR="00C816BA" w:rsidRPr="0024432F" w:rsidRDefault="00C816BA" w:rsidP="00A31122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10. </w:t>
            </w:r>
            <w:r w:rsidR="00A31122">
              <w:rPr>
                <w:bCs/>
                <w:color w:val="000000"/>
              </w:rPr>
              <w:t>Write report about process of analysis and design of the slab</w:t>
            </w:r>
          </w:p>
        </w:tc>
        <w:tc>
          <w:tcPr>
            <w:tcW w:w="738" w:type="pct"/>
            <w:shd w:val="clear" w:color="auto" w:fill="auto"/>
          </w:tcPr>
          <w:p w:rsidR="00C816BA" w:rsidRPr="0024432F" w:rsidRDefault="009D4FF6" w:rsidP="00D92BF1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G4.1, G2.1</w:t>
            </w:r>
          </w:p>
        </w:tc>
      </w:tr>
      <w:tr w:rsidR="00C816BA" w:rsidRPr="0024432F" w:rsidTr="00D7219A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C816BA" w:rsidRPr="0024432F" w:rsidRDefault="00C816BA" w:rsidP="00C92AD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4</w:t>
            </w:r>
          </w:p>
        </w:tc>
        <w:tc>
          <w:tcPr>
            <w:tcW w:w="3768" w:type="pct"/>
            <w:shd w:val="clear" w:color="auto" w:fill="auto"/>
          </w:tcPr>
          <w:p w:rsidR="00C816BA" w:rsidRPr="0024432F" w:rsidRDefault="00A31122" w:rsidP="00A31122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Chapter</w:t>
            </w:r>
            <w:r w:rsidRPr="0024432F">
              <w:rPr>
                <w:b/>
                <w:bCs/>
                <w:i/>
                <w:color w:val="000000"/>
              </w:rPr>
              <w:t xml:space="preserve"> 2:</w:t>
            </w:r>
            <w:r w:rsidRPr="0024432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6"/>
              </w:rPr>
              <w:t>Design a typical floor slab (cont.)</w:t>
            </w:r>
            <w:r w:rsidRPr="0024432F">
              <w:rPr>
                <w:b/>
                <w:bCs/>
                <w:color w:val="000000"/>
                <w:sz w:val="26"/>
              </w:rPr>
              <w:t xml:space="preserve"> </w:t>
            </w:r>
            <w:r w:rsidRPr="0024432F">
              <w:rPr>
                <w:bCs/>
                <w:i/>
                <w:color w:val="000000"/>
                <w:sz w:val="26"/>
              </w:rPr>
              <w:t>(</w:t>
            </w:r>
            <w:r>
              <w:rPr>
                <w:bCs/>
                <w:i/>
                <w:color w:val="000000"/>
                <w:sz w:val="26"/>
              </w:rPr>
              <w:t>0,</w:t>
            </w:r>
            <w:r w:rsidRPr="0024432F">
              <w:rPr>
                <w:bCs/>
                <w:i/>
                <w:color w:val="000000"/>
                <w:sz w:val="26"/>
              </w:rPr>
              <w:t>30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Pr="0024432F">
              <w:rPr>
                <w:bCs/>
                <w:i/>
                <w:color w:val="000000"/>
                <w:sz w:val="26"/>
              </w:rPr>
              <w:t>,60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Pr="0024432F">
              <w:rPr>
                <w:bCs/>
                <w:i/>
                <w:color w:val="000000"/>
                <w:sz w:val="26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C816BA" w:rsidRPr="0024432F" w:rsidRDefault="00C816BA" w:rsidP="00D92BF1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C816BA" w:rsidRPr="0024432F" w:rsidTr="00D7219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C816BA" w:rsidRPr="0024432F" w:rsidRDefault="00C816BA" w:rsidP="00D92BF1">
            <w:pPr>
              <w:numPr>
                <w:ilvl w:val="0"/>
                <w:numId w:val="32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C816BA" w:rsidRPr="0024432F" w:rsidRDefault="00A31122" w:rsidP="00D92BF1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 w:rsidRPr="0088130B">
              <w:rPr>
                <w:b/>
                <w:bCs/>
              </w:rPr>
              <w:t>A/ Content</w:t>
            </w:r>
            <w:r w:rsidRPr="00F524C8">
              <w:rPr>
                <w:b/>
                <w:bCs/>
              </w:rPr>
              <w:t xml:space="preserve"> and pedagogical methods</w:t>
            </w:r>
            <w:r>
              <w:rPr>
                <w:b/>
                <w:bCs/>
              </w:rPr>
              <w:t>:</w:t>
            </w:r>
            <w:r w:rsidR="00C816BA" w:rsidRPr="0024432F">
              <w:rPr>
                <w:bCs/>
                <w:i/>
                <w:color w:val="000000"/>
              </w:rPr>
              <w:t xml:space="preserve"> (10</w:t>
            </w:r>
            <w:r>
              <w:rPr>
                <w:bCs/>
                <w:i/>
                <w:color w:val="000000"/>
              </w:rPr>
              <w:t>h</w:t>
            </w:r>
            <w:r w:rsidR="00C816BA" w:rsidRPr="0024432F">
              <w:rPr>
                <w:bCs/>
                <w:i/>
                <w:color w:val="000000"/>
              </w:rPr>
              <w:t>)</w:t>
            </w:r>
          </w:p>
          <w:p w:rsidR="00C816BA" w:rsidRPr="0024432F" w:rsidRDefault="00A31122" w:rsidP="00D92BF1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 w:rsidRPr="00F524C8">
              <w:rPr>
                <w:b/>
                <w:bCs/>
              </w:rPr>
              <w:t>Content:</w:t>
            </w:r>
          </w:p>
          <w:p w:rsidR="00C816BA" w:rsidRPr="0024432F" w:rsidRDefault="00A31122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Check design results for the slab</w:t>
            </w:r>
          </w:p>
          <w:p w:rsidR="009D4FF6" w:rsidRPr="0024432F" w:rsidRDefault="00A31122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Study other design solutions for the slab (optional)</w:t>
            </w:r>
          </w:p>
          <w:p w:rsidR="00C816BA" w:rsidRPr="0024432F" w:rsidRDefault="00A31122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F524C8">
              <w:rPr>
                <w:b/>
                <w:bCs/>
              </w:rPr>
              <w:t>Pedagogical methods</w:t>
            </w:r>
            <w:r w:rsidRPr="0024432F">
              <w:rPr>
                <w:bCs/>
                <w:color w:val="000000"/>
              </w:rPr>
              <w:t>:</w:t>
            </w:r>
          </w:p>
          <w:p w:rsidR="00C816BA" w:rsidRPr="0024432F" w:rsidRDefault="00A31122" w:rsidP="00D92BF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The student presents</w:t>
            </w:r>
            <w:r w:rsidR="00C816BA" w:rsidRPr="0024432F">
              <w:rPr>
                <w:bCs/>
              </w:rPr>
              <w:t>:</w:t>
            </w:r>
          </w:p>
          <w:p w:rsidR="00C816BA" w:rsidRPr="0024432F" w:rsidRDefault="00A31122" w:rsidP="00D92BF1">
            <w:pPr>
              <w:pStyle w:val="NormalWeb"/>
              <w:numPr>
                <w:ilvl w:val="0"/>
                <w:numId w:val="33"/>
              </w:numPr>
              <w:spacing w:before="60" w:beforeAutospacing="0" w:after="60" w:afterAutospacing="0"/>
              <w:ind w:left="1033"/>
              <w:rPr>
                <w:bCs/>
              </w:rPr>
            </w:pPr>
            <w:r>
              <w:rPr>
                <w:bCs/>
              </w:rPr>
              <w:t>Design procedure</w:t>
            </w:r>
            <w:r w:rsidR="00C816BA" w:rsidRPr="0024432F">
              <w:rPr>
                <w:bCs/>
              </w:rPr>
              <w:t xml:space="preserve"> </w:t>
            </w:r>
          </w:p>
          <w:p w:rsidR="00C816BA" w:rsidRPr="0024432F" w:rsidRDefault="00E11417" w:rsidP="00D92BF1">
            <w:pPr>
              <w:pStyle w:val="NormalWeb"/>
              <w:numPr>
                <w:ilvl w:val="0"/>
                <w:numId w:val="33"/>
              </w:numPr>
              <w:spacing w:before="60" w:beforeAutospacing="0" w:after="60" w:afterAutospacing="0"/>
              <w:ind w:left="1033"/>
              <w:rPr>
                <w:bCs/>
              </w:rPr>
            </w:pPr>
            <w:r>
              <w:rPr>
                <w:bCs/>
              </w:rPr>
              <w:t>Design theory</w:t>
            </w:r>
          </w:p>
          <w:p w:rsidR="00C816BA" w:rsidRPr="0024432F" w:rsidRDefault="00E11417" w:rsidP="00D92BF1">
            <w:pPr>
              <w:pStyle w:val="NormalWeb"/>
              <w:numPr>
                <w:ilvl w:val="0"/>
                <w:numId w:val="33"/>
              </w:numPr>
              <w:spacing w:before="60" w:beforeAutospacing="0" w:after="60" w:afterAutospacing="0"/>
              <w:ind w:left="1033"/>
              <w:rPr>
                <w:bCs/>
              </w:rPr>
            </w:pPr>
            <w:r>
              <w:rPr>
                <w:bCs/>
              </w:rPr>
              <w:t>Solution for selection and arrangement of the slab’ bars</w:t>
            </w:r>
          </w:p>
          <w:p w:rsidR="00C816BA" w:rsidRPr="0024432F" w:rsidRDefault="00DE5FF8" w:rsidP="00DE5FF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Discuss</w:t>
            </w:r>
          </w:p>
        </w:tc>
        <w:tc>
          <w:tcPr>
            <w:tcW w:w="738" w:type="pct"/>
            <w:shd w:val="clear" w:color="auto" w:fill="auto"/>
          </w:tcPr>
          <w:p w:rsidR="00C816BA" w:rsidRPr="0024432F" w:rsidRDefault="009D4FF6" w:rsidP="009D4FF6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G1.2, G2,1, G4.1</w:t>
            </w:r>
          </w:p>
        </w:tc>
      </w:tr>
      <w:tr w:rsidR="00C816BA" w:rsidRPr="0024432F" w:rsidTr="00D7219A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:rsidR="00C816BA" w:rsidRPr="0024432F" w:rsidRDefault="00C816BA" w:rsidP="00D92BF1">
            <w:pPr>
              <w:numPr>
                <w:ilvl w:val="0"/>
                <w:numId w:val="32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C816BA" w:rsidRPr="0024432F" w:rsidRDefault="00A31122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="00C816BA" w:rsidRPr="0024432F">
              <w:rPr>
                <w:bCs/>
                <w:i/>
                <w:color w:val="000000"/>
              </w:rPr>
              <w:t xml:space="preserve"> (20</w:t>
            </w:r>
            <w:r w:rsidR="00DE5FF8">
              <w:rPr>
                <w:bCs/>
                <w:i/>
                <w:color w:val="000000"/>
              </w:rPr>
              <w:t>h</w:t>
            </w:r>
            <w:r w:rsidR="00C816BA" w:rsidRPr="0024432F">
              <w:rPr>
                <w:bCs/>
                <w:i/>
                <w:color w:val="000000"/>
              </w:rPr>
              <w:t>)</w:t>
            </w:r>
          </w:p>
          <w:p w:rsidR="00C816BA" w:rsidRPr="0024432F" w:rsidRDefault="00C816BA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+ </w:t>
            </w:r>
            <w:r w:rsidR="00E11417">
              <w:rPr>
                <w:bCs/>
                <w:color w:val="000000"/>
              </w:rPr>
              <w:t>Complete report and shop-drawings for slab design</w:t>
            </w:r>
          </w:p>
          <w:p w:rsidR="00C816BA" w:rsidRPr="0024432F" w:rsidRDefault="00E11417" w:rsidP="00D92BF1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Enhancement (optional):</w:t>
            </w:r>
          </w:p>
          <w:p w:rsidR="00C816BA" w:rsidRPr="0024432F" w:rsidRDefault="00E11417" w:rsidP="00DE5FF8">
            <w:pPr>
              <w:spacing w:before="60" w:after="60"/>
              <w:ind w:left="18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Design the slab using different solutions such as flat slabs, pre-stressed </w:t>
            </w:r>
            <w:r>
              <w:rPr>
                <w:bCs/>
                <w:color w:val="000000"/>
              </w:rPr>
              <w:lastRenderedPageBreak/>
              <w:t xml:space="preserve">slabs, </w:t>
            </w:r>
            <w:r w:rsidR="00DE5FF8">
              <w:rPr>
                <w:bCs/>
                <w:color w:val="000000"/>
              </w:rPr>
              <w:t>or composite</w:t>
            </w:r>
            <w:r>
              <w:rPr>
                <w:bCs/>
                <w:color w:val="000000"/>
              </w:rPr>
              <w:t xml:space="preserve"> slabs.</w:t>
            </w:r>
          </w:p>
        </w:tc>
        <w:tc>
          <w:tcPr>
            <w:tcW w:w="738" w:type="pct"/>
            <w:shd w:val="clear" w:color="auto" w:fill="auto"/>
          </w:tcPr>
          <w:p w:rsidR="001B7288" w:rsidRPr="0024432F" w:rsidRDefault="009D4FF6" w:rsidP="00D92BF1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lastRenderedPageBreak/>
              <w:t>G1.2, G2,1, G4.1</w:t>
            </w:r>
          </w:p>
        </w:tc>
      </w:tr>
      <w:tr w:rsidR="00C816BA" w:rsidRPr="0024432F" w:rsidTr="00291954">
        <w:trPr>
          <w:trHeight w:val="20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C816BA" w:rsidRPr="0024432F" w:rsidRDefault="00C816BA" w:rsidP="00C92AD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lastRenderedPageBreak/>
              <w:t>5</w:t>
            </w:r>
          </w:p>
        </w:tc>
        <w:tc>
          <w:tcPr>
            <w:tcW w:w="3768" w:type="pct"/>
            <w:shd w:val="clear" w:color="auto" w:fill="auto"/>
          </w:tcPr>
          <w:p w:rsidR="00C816BA" w:rsidRPr="0024432F" w:rsidRDefault="00DE5FF8" w:rsidP="00DE5FF8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Chapter 3</w:t>
            </w:r>
            <w:r w:rsidR="00C816BA" w:rsidRPr="0024432F">
              <w:rPr>
                <w:b/>
                <w:bCs/>
                <w:i/>
                <w:color w:val="000000"/>
              </w:rPr>
              <w:t>:</w:t>
            </w:r>
            <w:r w:rsidR="00C816BA" w:rsidRPr="0024432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6"/>
              </w:rPr>
              <w:t>Design a staircase</w:t>
            </w:r>
            <w:r w:rsidR="00C816BA" w:rsidRPr="0024432F">
              <w:rPr>
                <w:b/>
                <w:color w:val="000000"/>
                <w:sz w:val="26"/>
              </w:rPr>
              <w:t xml:space="preserve"> </w:t>
            </w:r>
            <w:r w:rsidR="00C816BA" w:rsidRPr="0024432F">
              <w:rPr>
                <w:bCs/>
                <w:i/>
                <w:color w:val="000000"/>
                <w:sz w:val="26"/>
              </w:rPr>
              <w:t>(0,</w:t>
            </w:r>
            <w:r w:rsidRPr="0024432F">
              <w:rPr>
                <w:bCs/>
                <w:i/>
                <w:color w:val="000000"/>
                <w:sz w:val="26"/>
              </w:rPr>
              <w:t>10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Pr="0024432F">
              <w:rPr>
                <w:bCs/>
                <w:i/>
                <w:color w:val="000000"/>
                <w:sz w:val="26"/>
              </w:rPr>
              <w:t>,</w:t>
            </w:r>
            <w:r w:rsidR="00C816BA" w:rsidRPr="0024432F">
              <w:rPr>
                <w:bCs/>
                <w:i/>
                <w:color w:val="000000"/>
                <w:sz w:val="26"/>
              </w:rPr>
              <w:t>20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="00C816BA" w:rsidRPr="0024432F">
              <w:rPr>
                <w:bCs/>
                <w:i/>
                <w:color w:val="000000"/>
                <w:sz w:val="26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C816BA" w:rsidRPr="0024432F" w:rsidRDefault="00C816BA" w:rsidP="00D92BF1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1B7288" w:rsidRPr="0024432F" w:rsidTr="000638DA">
        <w:trPr>
          <w:trHeight w:val="629"/>
        </w:trPr>
        <w:tc>
          <w:tcPr>
            <w:tcW w:w="494" w:type="pct"/>
            <w:vMerge/>
            <w:shd w:val="clear" w:color="auto" w:fill="auto"/>
            <w:vAlign w:val="center"/>
          </w:tcPr>
          <w:p w:rsidR="001B7288" w:rsidRPr="0024432F" w:rsidRDefault="001B7288" w:rsidP="00D92BF1">
            <w:pPr>
              <w:numPr>
                <w:ilvl w:val="0"/>
                <w:numId w:val="32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1B7288" w:rsidRPr="0024432F" w:rsidRDefault="00DE5FF8" w:rsidP="00D92BF1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 w:rsidRPr="0088130B">
              <w:rPr>
                <w:b/>
                <w:bCs/>
              </w:rPr>
              <w:t>A/ Content</w:t>
            </w:r>
            <w:r w:rsidRPr="00F524C8">
              <w:rPr>
                <w:b/>
                <w:bCs/>
              </w:rPr>
              <w:t xml:space="preserve"> and pedagogical methods</w:t>
            </w:r>
            <w:r>
              <w:rPr>
                <w:b/>
                <w:bCs/>
              </w:rPr>
              <w:t>:</w:t>
            </w:r>
            <w:r w:rsidR="001B7288" w:rsidRPr="0024432F">
              <w:rPr>
                <w:bCs/>
                <w:i/>
                <w:color w:val="000000"/>
              </w:rPr>
              <w:t xml:space="preserve"> (10</w:t>
            </w:r>
            <w:r>
              <w:rPr>
                <w:bCs/>
                <w:i/>
                <w:color w:val="000000"/>
              </w:rPr>
              <w:t>h</w:t>
            </w:r>
            <w:r w:rsidR="001B7288" w:rsidRPr="0024432F">
              <w:rPr>
                <w:bCs/>
                <w:i/>
                <w:color w:val="000000"/>
              </w:rPr>
              <w:t>)</w:t>
            </w:r>
          </w:p>
          <w:p w:rsidR="001B7288" w:rsidRPr="0024432F" w:rsidRDefault="00DE5FF8" w:rsidP="00D92BF1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 w:rsidRPr="00F524C8">
              <w:rPr>
                <w:b/>
                <w:bCs/>
              </w:rPr>
              <w:t>Content:</w:t>
            </w:r>
          </w:p>
          <w:p w:rsidR="001B7288" w:rsidRPr="0024432F" w:rsidRDefault="001B7288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 w:rsidR="00DE5FF8">
              <w:rPr>
                <w:bCs/>
                <w:color w:val="000000"/>
              </w:rPr>
              <w:t>Choose design solution for the staircase</w:t>
            </w:r>
            <w:r w:rsidRPr="0024432F">
              <w:rPr>
                <w:bCs/>
                <w:color w:val="000000"/>
              </w:rPr>
              <w:t xml:space="preserve"> </w:t>
            </w:r>
          </w:p>
          <w:p w:rsidR="001B7288" w:rsidRPr="0024432F" w:rsidRDefault="001B7288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2. </w:t>
            </w:r>
            <w:r w:rsidR="00DE5FF8">
              <w:rPr>
                <w:bCs/>
                <w:color w:val="000000"/>
              </w:rPr>
              <w:t>Determine computational model for the staircase</w:t>
            </w:r>
          </w:p>
          <w:p w:rsidR="001B7288" w:rsidRPr="0024432F" w:rsidRDefault="001B7288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3. </w:t>
            </w:r>
            <w:r w:rsidR="00DE5FF8">
              <w:rPr>
                <w:bCs/>
                <w:color w:val="000000"/>
              </w:rPr>
              <w:t>Compute loads applied on the staircase</w:t>
            </w:r>
          </w:p>
          <w:p w:rsidR="001B7288" w:rsidRPr="0024432F" w:rsidRDefault="001B7288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4. </w:t>
            </w:r>
            <w:r w:rsidR="00DE5FF8">
              <w:rPr>
                <w:bCs/>
                <w:color w:val="000000"/>
              </w:rPr>
              <w:t>Compute internal resultant forces</w:t>
            </w:r>
          </w:p>
          <w:p w:rsidR="001B7288" w:rsidRPr="0024432F" w:rsidRDefault="001B7288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5. </w:t>
            </w:r>
            <w:r w:rsidR="00DE5FF8">
              <w:rPr>
                <w:bCs/>
                <w:color w:val="000000"/>
              </w:rPr>
              <w:t>Compute reinforcements for the staircase</w:t>
            </w:r>
          </w:p>
          <w:p w:rsidR="001B7288" w:rsidRPr="0024432F" w:rsidRDefault="001B7288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6. </w:t>
            </w:r>
            <w:r w:rsidR="00DE5FF8">
              <w:rPr>
                <w:bCs/>
                <w:color w:val="000000"/>
              </w:rPr>
              <w:t>Check the serviceable limitations</w:t>
            </w:r>
          </w:p>
          <w:p w:rsidR="001B7288" w:rsidRPr="0024432F" w:rsidRDefault="001B7288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7. </w:t>
            </w:r>
            <w:r w:rsidR="00DE5FF8">
              <w:rPr>
                <w:bCs/>
                <w:color w:val="000000"/>
              </w:rPr>
              <w:t xml:space="preserve">Draw </w:t>
            </w:r>
            <w:r w:rsidR="00EB1009">
              <w:rPr>
                <w:bCs/>
                <w:color w:val="000000"/>
              </w:rPr>
              <w:t xml:space="preserve">the </w:t>
            </w:r>
            <w:r w:rsidR="00DE5FF8">
              <w:rPr>
                <w:bCs/>
                <w:color w:val="000000"/>
              </w:rPr>
              <w:t>staircase’s reinforcements in detail</w:t>
            </w:r>
          </w:p>
          <w:p w:rsidR="001B7288" w:rsidRPr="0024432F" w:rsidRDefault="00DE5FF8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F524C8">
              <w:rPr>
                <w:b/>
                <w:bCs/>
              </w:rPr>
              <w:t>Pedagogical methods</w:t>
            </w:r>
            <w:r w:rsidRPr="0024432F">
              <w:rPr>
                <w:bCs/>
                <w:color w:val="000000"/>
              </w:rPr>
              <w:t>:</w:t>
            </w:r>
          </w:p>
          <w:p w:rsidR="00DE5FF8" w:rsidRPr="0024432F" w:rsidRDefault="00DE5FF8" w:rsidP="00DE5FF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Guide design procedures</w:t>
            </w:r>
          </w:p>
          <w:p w:rsidR="001B7288" w:rsidRPr="0024432F" w:rsidRDefault="00DE5FF8" w:rsidP="00DE5FF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Discuss</w:t>
            </w:r>
          </w:p>
        </w:tc>
        <w:tc>
          <w:tcPr>
            <w:tcW w:w="738" w:type="pct"/>
            <w:shd w:val="clear" w:color="auto" w:fill="auto"/>
          </w:tcPr>
          <w:p w:rsidR="009705DC" w:rsidRPr="0024432F" w:rsidRDefault="009D4FF6" w:rsidP="00D92BF1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G1.1, G2.1, G4.1</w:t>
            </w:r>
          </w:p>
          <w:p w:rsidR="001B7288" w:rsidRPr="0024432F" w:rsidRDefault="001B7288" w:rsidP="00D92BF1">
            <w:pPr>
              <w:spacing w:before="60" w:after="60"/>
              <w:jc w:val="center"/>
              <w:rPr>
                <w:bCs/>
                <w:color w:val="000000"/>
              </w:rPr>
            </w:pPr>
          </w:p>
        </w:tc>
      </w:tr>
      <w:tr w:rsidR="001B7288" w:rsidRPr="0024432F" w:rsidTr="00D7219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B7288" w:rsidRPr="0024432F" w:rsidRDefault="001B7288" w:rsidP="00D92BF1">
            <w:pPr>
              <w:numPr>
                <w:ilvl w:val="0"/>
                <w:numId w:val="32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1B7288" w:rsidRPr="0024432F" w:rsidRDefault="00DE5FF8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="001B7288" w:rsidRPr="0024432F">
              <w:rPr>
                <w:bCs/>
                <w:i/>
                <w:color w:val="000000"/>
              </w:rPr>
              <w:t xml:space="preserve"> (20</w:t>
            </w:r>
            <w:r>
              <w:rPr>
                <w:bCs/>
                <w:i/>
                <w:color w:val="000000"/>
              </w:rPr>
              <w:t>h</w:t>
            </w:r>
            <w:r w:rsidR="001B7288" w:rsidRPr="0024432F">
              <w:rPr>
                <w:bCs/>
                <w:i/>
                <w:color w:val="000000"/>
              </w:rPr>
              <w:t>)</w:t>
            </w:r>
          </w:p>
          <w:p w:rsidR="001B7288" w:rsidRPr="0024432F" w:rsidRDefault="001B7288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 w:rsidR="00DE5FF8">
              <w:rPr>
                <w:bCs/>
                <w:color w:val="000000"/>
              </w:rPr>
              <w:t>Judge and choose appropriate design solution for the staircase</w:t>
            </w:r>
          </w:p>
          <w:p w:rsidR="001B7288" w:rsidRPr="0024432F" w:rsidRDefault="001B7288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2. </w:t>
            </w:r>
            <w:r w:rsidR="00DE5FF8">
              <w:rPr>
                <w:bCs/>
                <w:color w:val="000000"/>
              </w:rPr>
              <w:t>Determine computational model for the staircase</w:t>
            </w:r>
          </w:p>
          <w:p w:rsidR="001B7288" w:rsidRPr="0024432F" w:rsidRDefault="001B7288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3. </w:t>
            </w:r>
            <w:r w:rsidR="00DE5FF8">
              <w:rPr>
                <w:bCs/>
                <w:color w:val="000000"/>
              </w:rPr>
              <w:t>Compute loads applied on the staircase</w:t>
            </w:r>
          </w:p>
          <w:p w:rsidR="001B7288" w:rsidRPr="0024432F" w:rsidRDefault="001B7288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4. </w:t>
            </w:r>
            <w:r w:rsidR="00DE5FF8">
              <w:rPr>
                <w:bCs/>
                <w:color w:val="000000"/>
              </w:rPr>
              <w:t>Compute internal resultant forces</w:t>
            </w:r>
          </w:p>
          <w:p w:rsidR="001B7288" w:rsidRPr="0024432F" w:rsidRDefault="001B7288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5. </w:t>
            </w:r>
            <w:r w:rsidR="00FE77D1">
              <w:rPr>
                <w:bCs/>
                <w:color w:val="000000"/>
              </w:rPr>
              <w:t>Compute and design reinforcements in the staircase</w:t>
            </w:r>
          </w:p>
          <w:p w:rsidR="001B7288" w:rsidRPr="0024432F" w:rsidRDefault="001B7288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6. </w:t>
            </w:r>
            <w:r w:rsidR="00FE77D1">
              <w:rPr>
                <w:bCs/>
                <w:color w:val="000000"/>
              </w:rPr>
              <w:t>Verify the serviceable limitations</w:t>
            </w:r>
          </w:p>
          <w:p w:rsidR="001B7288" w:rsidRPr="0024432F" w:rsidRDefault="001B7288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7. </w:t>
            </w:r>
            <w:r w:rsidR="00FE77D1">
              <w:rPr>
                <w:bCs/>
                <w:color w:val="000000"/>
              </w:rPr>
              <w:t xml:space="preserve">Draw </w:t>
            </w:r>
            <w:r w:rsidR="00EB1009">
              <w:rPr>
                <w:bCs/>
                <w:color w:val="000000"/>
              </w:rPr>
              <w:t xml:space="preserve">the </w:t>
            </w:r>
            <w:r w:rsidR="00FE77D1">
              <w:rPr>
                <w:bCs/>
                <w:color w:val="000000"/>
              </w:rPr>
              <w:t>staircase’s reinforcements in detail</w:t>
            </w:r>
          </w:p>
          <w:p w:rsidR="001B7288" w:rsidRPr="0024432F" w:rsidRDefault="001B7288" w:rsidP="00FE77D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8. </w:t>
            </w:r>
            <w:r w:rsidR="00FE77D1">
              <w:rPr>
                <w:bCs/>
                <w:color w:val="000000"/>
              </w:rPr>
              <w:t>Write report about process of analysis and design of the staircase</w:t>
            </w:r>
          </w:p>
        </w:tc>
        <w:tc>
          <w:tcPr>
            <w:tcW w:w="738" w:type="pct"/>
            <w:shd w:val="clear" w:color="auto" w:fill="auto"/>
          </w:tcPr>
          <w:p w:rsidR="009D4FF6" w:rsidRPr="0024432F" w:rsidRDefault="009D4FF6" w:rsidP="009D4FF6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G1.1, G2.1, G4.1</w:t>
            </w:r>
          </w:p>
          <w:p w:rsidR="001B7288" w:rsidRPr="0024432F" w:rsidRDefault="001B7288" w:rsidP="00D92BF1">
            <w:pPr>
              <w:spacing w:before="60" w:after="60"/>
              <w:jc w:val="center"/>
              <w:rPr>
                <w:bCs/>
                <w:color w:val="000000"/>
              </w:rPr>
            </w:pPr>
          </w:p>
        </w:tc>
      </w:tr>
      <w:tr w:rsidR="001B7288" w:rsidRPr="0024432F" w:rsidTr="00291954">
        <w:trPr>
          <w:trHeight w:val="27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B7288" w:rsidRPr="0024432F" w:rsidRDefault="001B7288" w:rsidP="00C92AD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6</w:t>
            </w:r>
          </w:p>
        </w:tc>
        <w:tc>
          <w:tcPr>
            <w:tcW w:w="3768" w:type="pct"/>
            <w:shd w:val="clear" w:color="auto" w:fill="auto"/>
          </w:tcPr>
          <w:p w:rsidR="001B7288" w:rsidRPr="0024432F" w:rsidRDefault="00FE77D1" w:rsidP="00FE77D1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Chapter 4</w:t>
            </w:r>
            <w:r w:rsidR="001B7288" w:rsidRPr="0024432F">
              <w:rPr>
                <w:b/>
                <w:bCs/>
                <w:i/>
                <w:color w:val="000000"/>
              </w:rPr>
              <w:t>:</w:t>
            </w:r>
            <w:r w:rsidR="001B7288" w:rsidRPr="0024432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Design a water tank</w:t>
            </w:r>
            <w:r w:rsidR="001B7288" w:rsidRPr="0024432F">
              <w:rPr>
                <w:b/>
                <w:color w:val="000000"/>
                <w:sz w:val="26"/>
              </w:rPr>
              <w:t xml:space="preserve"> </w:t>
            </w:r>
            <w:r w:rsidR="001B7288" w:rsidRPr="0024432F">
              <w:rPr>
                <w:bCs/>
                <w:i/>
                <w:color w:val="000000"/>
                <w:sz w:val="26"/>
              </w:rPr>
              <w:t>(0,</w:t>
            </w:r>
            <w:r w:rsidRPr="0024432F">
              <w:rPr>
                <w:bCs/>
                <w:i/>
                <w:color w:val="000000"/>
                <w:sz w:val="26"/>
              </w:rPr>
              <w:t>10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Pr="0024432F">
              <w:rPr>
                <w:bCs/>
                <w:i/>
                <w:color w:val="000000"/>
                <w:sz w:val="26"/>
              </w:rPr>
              <w:t>,</w:t>
            </w:r>
            <w:r w:rsidR="008F7A34" w:rsidRPr="0024432F">
              <w:rPr>
                <w:bCs/>
                <w:i/>
                <w:color w:val="000000"/>
                <w:sz w:val="26"/>
              </w:rPr>
              <w:t>2</w:t>
            </w:r>
            <w:r w:rsidR="001B7288" w:rsidRPr="0024432F">
              <w:rPr>
                <w:bCs/>
                <w:i/>
                <w:color w:val="000000"/>
                <w:sz w:val="26"/>
              </w:rPr>
              <w:t>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="001B7288" w:rsidRPr="0024432F">
              <w:rPr>
                <w:bCs/>
                <w:i/>
                <w:color w:val="000000"/>
                <w:sz w:val="26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1B7288" w:rsidRPr="0024432F" w:rsidRDefault="001B7288" w:rsidP="00D92BF1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9705DC" w:rsidRPr="0024432F" w:rsidTr="00FE77D1">
        <w:trPr>
          <w:trHeight w:val="53"/>
        </w:trPr>
        <w:tc>
          <w:tcPr>
            <w:tcW w:w="494" w:type="pct"/>
            <w:vMerge/>
            <w:shd w:val="clear" w:color="auto" w:fill="auto"/>
            <w:vAlign w:val="center"/>
          </w:tcPr>
          <w:p w:rsidR="009705DC" w:rsidRPr="0024432F" w:rsidRDefault="009705DC" w:rsidP="00D92BF1">
            <w:pPr>
              <w:numPr>
                <w:ilvl w:val="0"/>
                <w:numId w:val="32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9705DC" w:rsidRPr="0024432F" w:rsidRDefault="00FE77D1" w:rsidP="00D92BF1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 w:rsidRPr="0088130B">
              <w:rPr>
                <w:b/>
                <w:bCs/>
              </w:rPr>
              <w:t>A/ Content</w:t>
            </w:r>
            <w:r w:rsidRPr="00F524C8">
              <w:rPr>
                <w:b/>
                <w:bCs/>
              </w:rPr>
              <w:t xml:space="preserve"> and pedagogical methods</w:t>
            </w:r>
            <w:r>
              <w:rPr>
                <w:b/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</w:t>
            </w:r>
            <w:r w:rsidR="009705DC" w:rsidRPr="0024432F">
              <w:rPr>
                <w:bCs/>
                <w:i/>
                <w:color w:val="000000"/>
              </w:rPr>
              <w:t>(10</w:t>
            </w:r>
            <w:r>
              <w:rPr>
                <w:bCs/>
                <w:i/>
                <w:color w:val="000000"/>
              </w:rPr>
              <w:t>h</w:t>
            </w:r>
            <w:r w:rsidR="009705DC" w:rsidRPr="0024432F">
              <w:rPr>
                <w:bCs/>
                <w:i/>
                <w:color w:val="000000"/>
              </w:rPr>
              <w:t>)</w:t>
            </w:r>
          </w:p>
          <w:p w:rsidR="009705DC" w:rsidRPr="0024432F" w:rsidRDefault="00FE77D1" w:rsidP="00D92BF1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 w:rsidRPr="00F524C8">
              <w:rPr>
                <w:b/>
                <w:bCs/>
              </w:rPr>
              <w:t>Content:</w:t>
            </w:r>
          </w:p>
          <w:p w:rsidR="009705DC" w:rsidRPr="0024432F" w:rsidRDefault="009705DC" w:rsidP="00FE77D1">
            <w:pPr>
              <w:spacing w:before="60" w:after="60"/>
              <w:ind w:left="466" w:hanging="284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 w:rsidR="00FE77D1">
              <w:rPr>
                <w:bCs/>
                <w:color w:val="000000"/>
              </w:rPr>
              <w:t>Choose design solution for the water tank on the roof or underground</w:t>
            </w:r>
          </w:p>
          <w:p w:rsidR="009705DC" w:rsidRPr="0024432F" w:rsidRDefault="009705D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2. </w:t>
            </w:r>
            <w:r w:rsidR="00FE77D1">
              <w:rPr>
                <w:bCs/>
                <w:color w:val="000000"/>
              </w:rPr>
              <w:t>Determine computational model for the water tank</w:t>
            </w:r>
          </w:p>
          <w:p w:rsidR="009705DC" w:rsidRPr="0024432F" w:rsidRDefault="009705D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3. </w:t>
            </w:r>
            <w:r w:rsidR="00FE77D1">
              <w:rPr>
                <w:bCs/>
                <w:color w:val="000000"/>
              </w:rPr>
              <w:t>Compute loads applied on the water tank</w:t>
            </w:r>
          </w:p>
          <w:p w:rsidR="009705DC" w:rsidRPr="0024432F" w:rsidRDefault="009705D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4. </w:t>
            </w:r>
            <w:r w:rsidR="00FE77D1">
              <w:rPr>
                <w:bCs/>
                <w:color w:val="000000"/>
              </w:rPr>
              <w:t>Compute internal resultant forces</w:t>
            </w:r>
          </w:p>
          <w:p w:rsidR="009705DC" w:rsidRPr="0024432F" w:rsidRDefault="009705D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5. </w:t>
            </w:r>
            <w:r w:rsidR="00FE77D1">
              <w:rPr>
                <w:bCs/>
                <w:color w:val="000000"/>
              </w:rPr>
              <w:t>Compute reinforcements for the water tank</w:t>
            </w:r>
          </w:p>
          <w:p w:rsidR="009705DC" w:rsidRPr="0024432F" w:rsidRDefault="009705D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6. </w:t>
            </w:r>
            <w:r w:rsidR="00FE77D1">
              <w:rPr>
                <w:bCs/>
                <w:color w:val="000000"/>
              </w:rPr>
              <w:t>Check the serviceable limitations</w:t>
            </w:r>
          </w:p>
          <w:p w:rsidR="009705DC" w:rsidRPr="0024432F" w:rsidRDefault="009705D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7. </w:t>
            </w:r>
            <w:r w:rsidR="00FE77D1">
              <w:rPr>
                <w:bCs/>
                <w:color w:val="000000"/>
              </w:rPr>
              <w:t xml:space="preserve">Draw </w:t>
            </w:r>
            <w:r w:rsidR="00EB1009">
              <w:rPr>
                <w:bCs/>
                <w:color w:val="000000"/>
              </w:rPr>
              <w:t xml:space="preserve">the </w:t>
            </w:r>
            <w:r w:rsidR="00FE77D1">
              <w:rPr>
                <w:bCs/>
                <w:color w:val="000000"/>
              </w:rPr>
              <w:t>water tank’s reinforcements in detail</w:t>
            </w:r>
          </w:p>
          <w:p w:rsidR="009705DC" w:rsidRPr="0024432F" w:rsidRDefault="00FE77D1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F524C8">
              <w:rPr>
                <w:b/>
                <w:bCs/>
              </w:rPr>
              <w:t>Pedagogical methods</w:t>
            </w:r>
            <w:r w:rsidRPr="0024432F">
              <w:rPr>
                <w:bCs/>
                <w:color w:val="000000"/>
              </w:rPr>
              <w:t>:</w:t>
            </w:r>
          </w:p>
          <w:p w:rsidR="00FE77D1" w:rsidRPr="0024432F" w:rsidRDefault="00FE77D1" w:rsidP="00FE77D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Guide design procedures</w:t>
            </w:r>
          </w:p>
          <w:p w:rsidR="009705DC" w:rsidRPr="0024432F" w:rsidRDefault="00FE77D1" w:rsidP="00FE77D1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Discuss</w:t>
            </w:r>
          </w:p>
        </w:tc>
        <w:tc>
          <w:tcPr>
            <w:tcW w:w="738" w:type="pct"/>
            <w:shd w:val="clear" w:color="auto" w:fill="auto"/>
          </w:tcPr>
          <w:p w:rsidR="009D4FF6" w:rsidRPr="0024432F" w:rsidRDefault="009D4FF6" w:rsidP="009D4FF6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G1.1, G2.1, G4.1</w:t>
            </w:r>
          </w:p>
          <w:p w:rsidR="009705DC" w:rsidRPr="0024432F" w:rsidRDefault="009705DC" w:rsidP="00D92BF1">
            <w:pPr>
              <w:spacing w:before="60" w:after="60"/>
              <w:jc w:val="center"/>
              <w:rPr>
                <w:bCs/>
                <w:color w:val="000000"/>
              </w:rPr>
            </w:pPr>
          </w:p>
        </w:tc>
      </w:tr>
      <w:tr w:rsidR="00FA0374" w:rsidRPr="0024432F" w:rsidTr="00D7219A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9705DC" w:rsidRPr="0024432F" w:rsidRDefault="009705DC" w:rsidP="00D92BF1">
            <w:pPr>
              <w:numPr>
                <w:ilvl w:val="0"/>
                <w:numId w:val="32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9705DC" w:rsidRPr="0024432F" w:rsidRDefault="00FE77D1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="009705DC" w:rsidRPr="0024432F">
              <w:rPr>
                <w:bCs/>
                <w:i/>
                <w:color w:val="000000"/>
              </w:rPr>
              <w:t xml:space="preserve"> (20</w:t>
            </w:r>
            <w:r>
              <w:rPr>
                <w:bCs/>
                <w:i/>
                <w:color w:val="000000"/>
              </w:rPr>
              <w:t>h</w:t>
            </w:r>
            <w:r w:rsidR="009705DC" w:rsidRPr="0024432F">
              <w:rPr>
                <w:bCs/>
                <w:i/>
                <w:color w:val="000000"/>
              </w:rPr>
              <w:t>)</w:t>
            </w:r>
          </w:p>
          <w:p w:rsidR="009705DC" w:rsidRPr="0024432F" w:rsidRDefault="009705D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 w:rsidR="00FE77D1">
              <w:rPr>
                <w:bCs/>
                <w:color w:val="000000"/>
              </w:rPr>
              <w:t>Judge and choose appropriate design solution for the water tank</w:t>
            </w:r>
          </w:p>
          <w:p w:rsidR="009705DC" w:rsidRPr="0024432F" w:rsidRDefault="009705D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2. </w:t>
            </w:r>
            <w:r w:rsidR="00FE77D1">
              <w:rPr>
                <w:bCs/>
                <w:color w:val="000000"/>
              </w:rPr>
              <w:t>Determine computational model for the water tank</w:t>
            </w:r>
          </w:p>
          <w:p w:rsidR="009705DC" w:rsidRPr="0024432F" w:rsidRDefault="009705D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3. </w:t>
            </w:r>
            <w:r w:rsidR="00FE77D1">
              <w:rPr>
                <w:bCs/>
                <w:color w:val="000000"/>
              </w:rPr>
              <w:t>Compute loads applied on the water tank</w:t>
            </w:r>
          </w:p>
          <w:p w:rsidR="009705DC" w:rsidRPr="0024432F" w:rsidRDefault="009705D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4. </w:t>
            </w:r>
            <w:r w:rsidR="00FE77D1">
              <w:rPr>
                <w:bCs/>
                <w:color w:val="000000"/>
              </w:rPr>
              <w:t>Compute internal resultant forces</w:t>
            </w:r>
          </w:p>
          <w:p w:rsidR="009705DC" w:rsidRPr="0024432F" w:rsidRDefault="009705D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lastRenderedPageBreak/>
              <w:t xml:space="preserve">5. </w:t>
            </w:r>
            <w:r w:rsidR="00FE77D1">
              <w:rPr>
                <w:bCs/>
                <w:color w:val="000000"/>
              </w:rPr>
              <w:t>Compute and design reinforcements in the water tank</w:t>
            </w:r>
          </w:p>
          <w:p w:rsidR="009705DC" w:rsidRPr="0024432F" w:rsidRDefault="009705D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6. </w:t>
            </w:r>
            <w:r w:rsidR="00FE77D1">
              <w:rPr>
                <w:bCs/>
                <w:color w:val="000000"/>
              </w:rPr>
              <w:t>Verify the serviceable limitations</w:t>
            </w:r>
          </w:p>
          <w:p w:rsidR="009705DC" w:rsidRPr="0024432F" w:rsidRDefault="009705D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7. </w:t>
            </w:r>
            <w:r w:rsidR="00FE77D1">
              <w:rPr>
                <w:bCs/>
                <w:color w:val="000000"/>
              </w:rPr>
              <w:t>Draw the water tank’s reinforcements in detail</w:t>
            </w:r>
          </w:p>
          <w:p w:rsidR="009705DC" w:rsidRPr="0024432F" w:rsidRDefault="009705DC" w:rsidP="00FE77D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8. </w:t>
            </w:r>
            <w:r w:rsidR="00FE77D1">
              <w:rPr>
                <w:bCs/>
                <w:color w:val="000000"/>
              </w:rPr>
              <w:t>Write report about process of analysis and design of the water tank</w:t>
            </w:r>
          </w:p>
        </w:tc>
        <w:tc>
          <w:tcPr>
            <w:tcW w:w="738" w:type="pct"/>
            <w:shd w:val="clear" w:color="auto" w:fill="auto"/>
          </w:tcPr>
          <w:p w:rsidR="009D4FF6" w:rsidRPr="0024432F" w:rsidRDefault="009D4FF6" w:rsidP="009D4FF6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lastRenderedPageBreak/>
              <w:t>G1.1, G2.1, G4.1</w:t>
            </w:r>
          </w:p>
          <w:p w:rsidR="009705DC" w:rsidRPr="0024432F" w:rsidRDefault="009705DC" w:rsidP="00D92BF1">
            <w:pPr>
              <w:spacing w:before="60" w:after="60"/>
              <w:jc w:val="center"/>
              <w:rPr>
                <w:bCs/>
                <w:color w:val="000000"/>
              </w:rPr>
            </w:pPr>
          </w:p>
        </w:tc>
      </w:tr>
      <w:tr w:rsidR="001B7288" w:rsidRPr="0024432F" w:rsidTr="00402ADB">
        <w:trPr>
          <w:trHeight w:val="5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B7288" w:rsidRPr="0024432F" w:rsidRDefault="001B7288" w:rsidP="00C92AD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lastRenderedPageBreak/>
              <w:t>7</w:t>
            </w:r>
          </w:p>
        </w:tc>
        <w:tc>
          <w:tcPr>
            <w:tcW w:w="3768" w:type="pct"/>
            <w:shd w:val="clear" w:color="auto" w:fill="auto"/>
          </w:tcPr>
          <w:p w:rsidR="001B7288" w:rsidRPr="0024432F" w:rsidRDefault="00150EBA" w:rsidP="00402ADB">
            <w:pPr>
              <w:spacing w:before="60" w:after="60"/>
              <w:rPr>
                <w:bCs/>
                <w:i/>
                <w:color w:val="000000"/>
              </w:rPr>
            </w:pPr>
            <w:r w:rsidRPr="0024432F">
              <w:rPr>
                <w:b/>
                <w:color w:val="000000"/>
                <w:sz w:val="26"/>
              </w:rPr>
              <w:t xml:space="preserve"> </w:t>
            </w:r>
            <w:r w:rsidR="00402ADB">
              <w:rPr>
                <w:b/>
                <w:color w:val="000000"/>
              </w:rPr>
              <w:t>Review</w:t>
            </w:r>
            <w:r w:rsidR="00EB1009" w:rsidRPr="00402ADB">
              <w:rPr>
                <w:b/>
                <w:color w:val="000000"/>
              </w:rPr>
              <w:t xml:space="preserve"> the design of the staircase and water tank</w:t>
            </w:r>
            <w:r w:rsidR="008F7A34" w:rsidRPr="00402ADB">
              <w:rPr>
                <w:b/>
                <w:bCs/>
                <w:i/>
                <w:color w:val="000000"/>
              </w:rPr>
              <w:t xml:space="preserve"> </w:t>
            </w:r>
            <w:r w:rsidRPr="00402ADB">
              <w:rPr>
                <w:bCs/>
                <w:i/>
                <w:color w:val="000000"/>
              </w:rPr>
              <w:t>(0,</w:t>
            </w:r>
            <w:r w:rsidR="00EB1009" w:rsidRPr="00402ADB">
              <w:rPr>
                <w:bCs/>
                <w:i/>
                <w:color w:val="000000"/>
              </w:rPr>
              <w:t>10,</w:t>
            </w:r>
            <w:r w:rsidR="008F7A34" w:rsidRPr="00402ADB">
              <w:rPr>
                <w:bCs/>
                <w:i/>
                <w:color w:val="000000"/>
              </w:rPr>
              <w:t>2</w:t>
            </w:r>
            <w:r w:rsidRPr="00402ADB">
              <w:rPr>
                <w:bCs/>
                <w:i/>
                <w:color w:val="000000"/>
              </w:rPr>
              <w:t>0</w:t>
            </w:r>
            <w:r w:rsidRPr="0024432F">
              <w:rPr>
                <w:bCs/>
                <w:i/>
                <w:color w:val="000000"/>
                <w:sz w:val="26"/>
              </w:rPr>
              <w:t xml:space="preserve">) </w:t>
            </w:r>
          </w:p>
        </w:tc>
        <w:tc>
          <w:tcPr>
            <w:tcW w:w="738" w:type="pct"/>
            <w:shd w:val="clear" w:color="auto" w:fill="auto"/>
          </w:tcPr>
          <w:p w:rsidR="001B7288" w:rsidRPr="0024432F" w:rsidRDefault="001B7288" w:rsidP="00D92BF1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9705DC" w:rsidRPr="0024432F" w:rsidTr="00D7219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9705DC" w:rsidRPr="0024432F" w:rsidRDefault="009705DC" w:rsidP="00D92BF1">
            <w:pPr>
              <w:numPr>
                <w:ilvl w:val="0"/>
                <w:numId w:val="32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9705DC" w:rsidRPr="0024432F" w:rsidRDefault="00EB1009" w:rsidP="00D92BF1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 w:rsidRPr="0088130B">
              <w:rPr>
                <w:b/>
                <w:bCs/>
              </w:rPr>
              <w:t>A/ Content</w:t>
            </w:r>
            <w:r w:rsidRPr="00F524C8">
              <w:rPr>
                <w:b/>
                <w:bCs/>
              </w:rPr>
              <w:t xml:space="preserve"> and pedagogical methods</w:t>
            </w:r>
            <w:r>
              <w:rPr>
                <w:b/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</w:t>
            </w:r>
            <w:r w:rsidR="009705DC" w:rsidRPr="0024432F">
              <w:rPr>
                <w:bCs/>
                <w:i/>
                <w:color w:val="000000"/>
              </w:rPr>
              <w:t>(10)</w:t>
            </w:r>
          </w:p>
          <w:p w:rsidR="009705DC" w:rsidRPr="0024432F" w:rsidRDefault="00EB1009" w:rsidP="00D92BF1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 w:rsidRPr="00F524C8">
              <w:rPr>
                <w:b/>
                <w:bCs/>
              </w:rPr>
              <w:t>Content:</w:t>
            </w:r>
          </w:p>
          <w:p w:rsidR="009705DC" w:rsidRPr="0024432F" w:rsidRDefault="00EB1009" w:rsidP="00EB1009">
            <w:pPr>
              <w:spacing w:before="60" w:after="60"/>
              <w:ind w:left="18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Evaluate whole design’s contents for the staircase and water tank, including the report and drawings</w:t>
            </w:r>
          </w:p>
          <w:p w:rsidR="009705DC" w:rsidRPr="0024432F" w:rsidRDefault="00EB1009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F524C8">
              <w:rPr>
                <w:b/>
                <w:bCs/>
              </w:rPr>
              <w:t>Pedagogical methods</w:t>
            </w:r>
            <w:r w:rsidRPr="0024432F">
              <w:rPr>
                <w:bCs/>
                <w:color w:val="000000"/>
              </w:rPr>
              <w:t>:</w:t>
            </w:r>
          </w:p>
          <w:p w:rsidR="00EB1009" w:rsidRPr="0024432F" w:rsidRDefault="00EB1009" w:rsidP="00EB100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The student presents</w:t>
            </w:r>
            <w:r w:rsidRPr="0024432F">
              <w:rPr>
                <w:bCs/>
              </w:rPr>
              <w:t>:</w:t>
            </w:r>
          </w:p>
          <w:p w:rsidR="00EB1009" w:rsidRPr="0024432F" w:rsidRDefault="00EB1009" w:rsidP="00EB1009">
            <w:pPr>
              <w:pStyle w:val="NormalWeb"/>
              <w:numPr>
                <w:ilvl w:val="0"/>
                <w:numId w:val="33"/>
              </w:numPr>
              <w:spacing w:before="60" w:beforeAutospacing="0" w:after="60" w:afterAutospacing="0"/>
              <w:ind w:left="1033"/>
              <w:rPr>
                <w:bCs/>
              </w:rPr>
            </w:pPr>
            <w:r>
              <w:rPr>
                <w:bCs/>
              </w:rPr>
              <w:t>Design procedure</w:t>
            </w:r>
            <w:r w:rsidRPr="0024432F">
              <w:rPr>
                <w:bCs/>
              </w:rPr>
              <w:t xml:space="preserve"> </w:t>
            </w:r>
          </w:p>
          <w:p w:rsidR="00EB1009" w:rsidRPr="0024432F" w:rsidRDefault="00EB1009" w:rsidP="00EB1009">
            <w:pPr>
              <w:pStyle w:val="NormalWeb"/>
              <w:numPr>
                <w:ilvl w:val="0"/>
                <w:numId w:val="33"/>
              </w:numPr>
              <w:spacing w:before="60" w:beforeAutospacing="0" w:after="60" w:afterAutospacing="0"/>
              <w:ind w:left="1033"/>
              <w:rPr>
                <w:bCs/>
              </w:rPr>
            </w:pPr>
            <w:r>
              <w:rPr>
                <w:bCs/>
              </w:rPr>
              <w:t>Design theory</w:t>
            </w:r>
          </w:p>
          <w:p w:rsidR="00EB1009" w:rsidRPr="0024432F" w:rsidRDefault="00EB1009" w:rsidP="00EB1009">
            <w:pPr>
              <w:pStyle w:val="NormalWeb"/>
              <w:numPr>
                <w:ilvl w:val="0"/>
                <w:numId w:val="33"/>
              </w:numPr>
              <w:spacing w:before="60" w:beforeAutospacing="0" w:after="60" w:afterAutospacing="0"/>
              <w:ind w:left="1033"/>
              <w:rPr>
                <w:bCs/>
              </w:rPr>
            </w:pPr>
            <w:r>
              <w:rPr>
                <w:bCs/>
              </w:rPr>
              <w:t>Solution for selection and arrangement of reinforcements</w:t>
            </w:r>
          </w:p>
          <w:p w:rsidR="009705DC" w:rsidRPr="00EB1009" w:rsidRDefault="00EB1009" w:rsidP="00EB100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Discuss</w:t>
            </w:r>
          </w:p>
        </w:tc>
        <w:tc>
          <w:tcPr>
            <w:tcW w:w="738" w:type="pct"/>
            <w:shd w:val="clear" w:color="auto" w:fill="auto"/>
          </w:tcPr>
          <w:p w:rsidR="00150EBA" w:rsidRPr="0024432F" w:rsidRDefault="00150EBA" w:rsidP="00150EB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G1.1, G2.1, G4.1</w:t>
            </w:r>
          </w:p>
          <w:p w:rsidR="009705DC" w:rsidRPr="0024432F" w:rsidRDefault="009705DC" w:rsidP="00D92BF1">
            <w:pPr>
              <w:spacing w:before="60" w:after="60"/>
              <w:jc w:val="center"/>
              <w:rPr>
                <w:bCs/>
                <w:color w:val="000000"/>
              </w:rPr>
            </w:pPr>
          </w:p>
        </w:tc>
      </w:tr>
      <w:tr w:rsidR="00FA0374" w:rsidRPr="0024432F" w:rsidTr="00DA4A2D">
        <w:trPr>
          <w:trHeight w:val="459"/>
        </w:trPr>
        <w:tc>
          <w:tcPr>
            <w:tcW w:w="494" w:type="pct"/>
            <w:vMerge/>
            <w:shd w:val="clear" w:color="auto" w:fill="auto"/>
            <w:vAlign w:val="center"/>
          </w:tcPr>
          <w:p w:rsidR="009705DC" w:rsidRPr="0024432F" w:rsidRDefault="009705DC" w:rsidP="00D92BF1">
            <w:pPr>
              <w:numPr>
                <w:ilvl w:val="0"/>
                <w:numId w:val="32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9705DC" w:rsidRPr="0024432F" w:rsidRDefault="00EB1009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="009705DC" w:rsidRPr="0024432F">
              <w:rPr>
                <w:bCs/>
                <w:i/>
                <w:color w:val="000000"/>
              </w:rPr>
              <w:t xml:space="preserve"> (20)</w:t>
            </w:r>
          </w:p>
          <w:p w:rsidR="009705DC" w:rsidRPr="0024432F" w:rsidRDefault="009705DC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+ </w:t>
            </w:r>
            <w:r w:rsidR="00EB1009">
              <w:rPr>
                <w:bCs/>
                <w:color w:val="000000"/>
              </w:rPr>
              <w:t>Complete report and shop-drawings for design of the staircase and water tank</w:t>
            </w:r>
          </w:p>
          <w:p w:rsidR="009705DC" w:rsidRPr="0024432F" w:rsidRDefault="00EB1009" w:rsidP="00D92BF1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Enhancement</w:t>
            </w:r>
            <w:r w:rsidR="009705DC" w:rsidRPr="0024432F">
              <w:rPr>
                <w:b/>
                <w:bCs/>
                <w:color w:val="000000"/>
              </w:rPr>
              <w:t xml:space="preserve"> (</w:t>
            </w:r>
            <w:r>
              <w:rPr>
                <w:b/>
                <w:bCs/>
                <w:color w:val="000000"/>
              </w:rPr>
              <w:t>optional</w:t>
            </w:r>
            <w:r w:rsidR="009705DC" w:rsidRPr="0024432F">
              <w:rPr>
                <w:b/>
                <w:bCs/>
                <w:color w:val="000000"/>
              </w:rPr>
              <w:t>):</w:t>
            </w:r>
          </w:p>
          <w:p w:rsidR="009705DC" w:rsidRPr="0024432F" w:rsidRDefault="00EB1009" w:rsidP="00EB1009">
            <w:pPr>
              <w:spacing w:before="60" w:after="60"/>
              <w:ind w:left="18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Use software to model, analyze, and design the water tank. Compare and comment obtained results</w:t>
            </w:r>
            <w:r w:rsidR="009705DC" w:rsidRPr="0024432F">
              <w:rPr>
                <w:bCs/>
                <w:color w:val="000000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150EBA" w:rsidRPr="0024432F" w:rsidRDefault="00150EBA" w:rsidP="00150EB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G1.2, G2.1, G4.1</w:t>
            </w:r>
          </w:p>
          <w:p w:rsidR="009705DC" w:rsidRPr="0024432F" w:rsidRDefault="009705DC" w:rsidP="00D92BF1">
            <w:pPr>
              <w:spacing w:before="60" w:after="60"/>
              <w:jc w:val="center"/>
              <w:rPr>
                <w:bCs/>
                <w:color w:val="000000"/>
              </w:rPr>
            </w:pPr>
          </w:p>
        </w:tc>
      </w:tr>
      <w:tr w:rsidR="001B7288" w:rsidRPr="0024432F" w:rsidTr="00291954">
        <w:trPr>
          <w:trHeight w:val="246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B7288" w:rsidRPr="0024432F" w:rsidRDefault="001B7288" w:rsidP="00C92AD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8</w:t>
            </w:r>
          </w:p>
        </w:tc>
        <w:tc>
          <w:tcPr>
            <w:tcW w:w="3768" w:type="pct"/>
            <w:shd w:val="clear" w:color="auto" w:fill="auto"/>
          </w:tcPr>
          <w:p w:rsidR="001B7288" w:rsidRPr="0024432F" w:rsidRDefault="00EB1009" w:rsidP="00EB1009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Chapter 5</w:t>
            </w:r>
            <w:r w:rsidR="001B7288" w:rsidRPr="0024432F">
              <w:rPr>
                <w:b/>
                <w:bCs/>
                <w:i/>
                <w:color w:val="000000"/>
              </w:rPr>
              <w:t>:</w:t>
            </w:r>
            <w:r w:rsidR="001B7288" w:rsidRPr="0024432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Design structural frames</w:t>
            </w:r>
            <w:r w:rsidR="001B7288" w:rsidRPr="0024432F">
              <w:rPr>
                <w:b/>
                <w:color w:val="000000"/>
                <w:sz w:val="26"/>
              </w:rPr>
              <w:t xml:space="preserve"> </w:t>
            </w:r>
            <w:r w:rsidR="001B7288" w:rsidRPr="0024432F">
              <w:rPr>
                <w:bCs/>
                <w:i/>
                <w:color w:val="000000"/>
                <w:sz w:val="26"/>
              </w:rPr>
              <w:t>(0,</w:t>
            </w:r>
            <w:r w:rsidRPr="0024432F">
              <w:rPr>
                <w:bCs/>
                <w:i/>
                <w:color w:val="000000"/>
                <w:sz w:val="26"/>
              </w:rPr>
              <w:t>30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Pr="0024432F">
              <w:rPr>
                <w:bCs/>
                <w:i/>
                <w:color w:val="000000"/>
                <w:sz w:val="26"/>
              </w:rPr>
              <w:t>,</w:t>
            </w:r>
            <w:r w:rsidR="00150EBA" w:rsidRPr="0024432F">
              <w:rPr>
                <w:bCs/>
                <w:i/>
                <w:color w:val="000000"/>
                <w:sz w:val="26"/>
              </w:rPr>
              <w:t>6</w:t>
            </w:r>
            <w:r w:rsidR="001B7288" w:rsidRPr="0024432F">
              <w:rPr>
                <w:bCs/>
                <w:i/>
                <w:color w:val="000000"/>
                <w:sz w:val="26"/>
              </w:rPr>
              <w:t>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="001B7288" w:rsidRPr="0024432F">
              <w:rPr>
                <w:bCs/>
                <w:i/>
                <w:color w:val="000000"/>
                <w:sz w:val="26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1B7288" w:rsidRPr="0024432F" w:rsidRDefault="001B7288" w:rsidP="00D92BF1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6A5121" w:rsidRPr="0024432F" w:rsidTr="00D7219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A5121" w:rsidRPr="0024432F" w:rsidRDefault="006A5121" w:rsidP="00D92BF1">
            <w:pPr>
              <w:numPr>
                <w:ilvl w:val="0"/>
                <w:numId w:val="22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6A5121" w:rsidRPr="0024432F" w:rsidRDefault="00761FCE" w:rsidP="00D92BF1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 w:rsidRPr="0088130B">
              <w:rPr>
                <w:b/>
                <w:bCs/>
              </w:rPr>
              <w:t>A/ Content</w:t>
            </w:r>
            <w:r w:rsidRPr="00F524C8">
              <w:rPr>
                <w:b/>
                <w:bCs/>
              </w:rPr>
              <w:t xml:space="preserve"> and pedagogical methods</w:t>
            </w:r>
            <w:r>
              <w:rPr>
                <w:b/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</w:t>
            </w:r>
            <w:r w:rsidR="006A5121" w:rsidRPr="0024432F">
              <w:rPr>
                <w:bCs/>
                <w:i/>
                <w:color w:val="000000"/>
              </w:rPr>
              <w:t>(10</w:t>
            </w:r>
            <w:r w:rsidR="00EB1009">
              <w:rPr>
                <w:bCs/>
                <w:i/>
                <w:color w:val="000000"/>
              </w:rPr>
              <w:t>h</w:t>
            </w:r>
            <w:r w:rsidR="006A5121" w:rsidRPr="0024432F">
              <w:rPr>
                <w:bCs/>
                <w:i/>
                <w:color w:val="000000"/>
              </w:rPr>
              <w:t>)</w:t>
            </w:r>
          </w:p>
          <w:p w:rsidR="006A5121" w:rsidRPr="0024432F" w:rsidRDefault="00761FCE" w:rsidP="00D92BF1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 w:rsidRPr="00F524C8">
              <w:rPr>
                <w:b/>
                <w:bCs/>
              </w:rPr>
              <w:t>Content: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 w:rsidR="00761FCE">
              <w:rPr>
                <w:bCs/>
                <w:color w:val="000000"/>
              </w:rPr>
              <w:t>Compute dead and live loads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2. </w:t>
            </w:r>
            <w:r w:rsidR="00761FCE">
              <w:rPr>
                <w:bCs/>
                <w:color w:val="000000"/>
              </w:rPr>
              <w:t>Determine preliminary dimensions of structural components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3. </w:t>
            </w:r>
            <w:r w:rsidR="00761FCE">
              <w:rPr>
                <w:bCs/>
                <w:color w:val="000000"/>
              </w:rPr>
              <w:t>Model the structural frame using software</w:t>
            </w:r>
            <w:r w:rsidRPr="0024432F">
              <w:rPr>
                <w:bCs/>
                <w:color w:val="000000"/>
              </w:rPr>
              <w:tab/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4. </w:t>
            </w:r>
            <w:r w:rsidR="00761FCE">
              <w:rPr>
                <w:bCs/>
                <w:color w:val="000000"/>
              </w:rPr>
              <w:t>Compute static and dynamic wind loads</w:t>
            </w:r>
            <w:r w:rsidRPr="0024432F">
              <w:rPr>
                <w:bCs/>
                <w:color w:val="000000"/>
              </w:rPr>
              <w:t xml:space="preserve"> 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5. </w:t>
            </w:r>
            <w:r w:rsidR="00761FCE">
              <w:rPr>
                <w:bCs/>
                <w:color w:val="000000"/>
              </w:rPr>
              <w:t>Compute earthquake loads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6. </w:t>
            </w:r>
            <w:r w:rsidR="00761FCE">
              <w:rPr>
                <w:bCs/>
                <w:color w:val="000000"/>
              </w:rPr>
              <w:t>Compute other special loads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7. </w:t>
            </w:r>
            <w:r w:rsidR="00761FCE">
              <w:rPr>
                <w:bCs/>
                <w:color w:val="000000"/>
              </w:rPr>
              <w:t>Assign load cases on the model of the structural frame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8. </w:t>
            </w:r>
            <w:r w:rsidR="00761FCE">
              <w:rPr>
                <w:bCs/>
                <w:color w:val="000000"/>
              </w:rPr>
              <w:t>Combine the load cases</w:t>
            </w:r>
            <w:r w:rsidRPr="0024432F">
              <w:rPr>
                <w:bCs/>
                <w:color w:val="000000"/>
              </w:rPr>
              <w:t xml:space="preserve"> </w:t>
            </w:r>
          </w:p>
          <w:p w:rsidR="006A5121" w:rsidRPr="0024432F" w:rsidRDefault="00761FCE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F524C8">
              <w:rPr>
                <w:b/>
                <w:bCs/>
              </w:rPr>
              <w:t>Pedagogical methods</w:t>
            </w:r>
            <w:r w:rsidRPr="0024432F">
              <w:rPr>
                <w:bCs/>
                <w:color w:val="000000"/>
              </w:rPr>
              <w:t>:</w:t>
            </w:r>
          </w:p>
          <w:p w:rsidR="00761FCE" w:rsidRPr="0024432F" w:rsidRDefault="00761FCE" w:rsidP="00761FC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Guide design procedures</w:t>
            </w:r>
          </w:p>
          <w:p w:rsidR="006A5121" w:rsidRPr="0024432F" w:rsidRDefault="00761FCE" w:rsidP="00761FC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Discuss</w:t>
            </w:r>
          </w:p>
        </w:tc>
        <w:tc>
          <w:tcPr>
            <w:tcW w:w="738" w:type="pct"/>
            <w:shd w:val="clear" w:color="auto" w:fill="auto"/>
          </w:tcPr>
          <w:p w:rsidR="00150EBA" w:rsidRPr="0024432F" w:rsidRDefault="00150EBA" w:rsidP="00150EB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G1.1, G2.1, G4.1</w:t>
            </w:r>
          </w:p>
          <w:p w:rsidR="006A5121" w:rsidRPr="0024432F" w:rsidRDefault="006A5121" w:rsidP="00D92BF1">
            <w:pPr>
              <w:spacing w:before="60" w:after="60"/>
              <w:jc w:val="center"/>
              <w:rPr>
                <w:bCs/>
                <w:color w:val="000000"/>
              </w:rPr>
            </w:pPr>
          </w:p>
        </w:tc>
      </w:tr>
      <w:tr w:rsidR="00FA0374" w:rsidRPr="0024432F" w:rsidTr="006A5121">
        <w:trPr>
          <w:trHeight w:val="629"/>
        </w:trPr>
        <w:tc>
          <w:tcPr>
            <w:tcW w:w="494" w:type="pct"/>
            <w:vMerge/>
            <w:shd w:val="clear" w:color="auto" w:fill="auto"/>
            <w:vAlign w:val="center"/>
          </w:tcPr>
          <w:p w:rsidR="006A5121" w:rsidRPr="0024432F" w:rsidRDefault="006A5121" w:rsidP="00D92BF1">
            <w:pPr>
              <w:numPr>
                <w:ilvl w:val="0"/>
                <w:numId w:val="23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6A5121" w:rsidRPr="0024432F" w:rsidRDefault="00761FCE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="006A5121" w:rsidRPr="0024432F">
              <w:rPr>
                <w:bCs/>
                <w:i/>
                <w:color w:val="000000"/>
              </w:rPr>
              <w:t xml:space="preserve"> (20</w:t>
            </w:r>
            <w:r w:rsidR="00EB1009">
              <w:rPr>
                <w:bCs/>
                <w:i/>
                <w:color w:val="000000"/>
              </w:rPr>
              <w:t>h</w:t>
            </w:r>
            <w:r w:rsidR="006A5121" w:rsidRPr="0024432F">
              <w:rPr>
                <w:bCs/>
                <w:i/>
                <w:color w:val="000000"/>
              </w:rPr>
              <w:t>)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 w:rsidR="00761FCE">
              <w:rPr>
                <w:bCs/>
                <w:color w:val="000000"/>
              </w:rPr>
              <w:t>Compute dead and live loads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2. </w:t>
            </w:r>
            <w:r w:rsidR="00761FCE">
              <w:rPr>
                <w:bCs/>
                <w:color w:val="000000"/>
              </w:rPr>
              <w:t>Determine preliminary dimensions of structural components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3. </w:t>
            </w:r>
            <w:r w:rsidR="00761FCE">
              <w:rPr>
                <w:bCs/>
                <w:color w:val="000000"/>
              </w:rPr>
              <w:t>Model the structural frame using software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4. </w:t>
            </w:r>
            <w:r w:rsidR="00761FCE">
              <w:rPr>
                <w:bCs/>
                <w:color w:val="000000"/>
              </w:rPr>
              <w:t>Compute static and dynamic wind loads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5. </w:t>
            </w:r>
            <w:r w:rsidR="00761FCE">
              <w:rPr>
                <w:bCs/>
                <w:color w:val="000000"/>
              </w:rPr>
              <w:t>Compute earthquake loads</w:t>
            </w:r>
            <w:r w:rsidR="00761FCE" w:rsidRPr="0024432F">
              <w:rPr>
                <w:bCs/>
                <w:color w:val="000000"/>
              </w:rPr>
              <w:t xml:space="preserve"> </w:t>
            </w:r>
            <w:r w:rsidR="00761FCE">
              <w:rPr>
                <w:bCs/>
                <w:color w:val="000000"/>
              </w:rPr>
              <w:t xml:space="preserve">using methods such as equivalent static loads, spectrum analysis or </w:t>
            </w:r>
            <w:r w:rsidRPr="0024432F">
              <w:rPr>
                <w:bCs/>
                <w:color w:val="000000"/>
              </w:rPr>
              <w:t>push over analysis …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6. </w:t>
            </w:r>
            <w:r w:rsidR="00761FCE">
              <w:rPr>
                <w:bCs/>
                <w:color w:val="000000"/>
              </w:rPr>
              <w:t>Compute other special loads if there are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lastRenderedPageBreak/>
              <w:t xml:space="preserve">7. </w:t>
            </w:r>
            <w:r w:rsidR="00761FCE">
              <w:rPr>
                <w:bCs/>
                <w:color w:val="000000"/>
              </w:rPr>
              <w:t>Assign load cases on the model of the structural frame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8. </w:t>
            </w:r>
            <w:r w:rsidR="00761FCE">
              <w:rPr>
                <w:bCs/>
                <w:color w:val="000000"/>
              </w:rPr>
              <w:t>Combine the load cases according to codes</w:t>
            </w:r>
          </w:p>
        </w:tc>
        <w:tc>
          <w:tcPr>
            <w:tcW w:w="738" w:type="pct"/>
            <w:shd w:val="clear" w:color="auto" w:fill="auto"/>
          </w:tcPr>
          <w:p w:rsidR="00150EBA" w:rsidRPr="0024432F" w:rsidRDefault="00150EBA" w:rsidP="00150EB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lastRenderedPageBreak/>
              <w:t>G1.1, G1.2, G2.1, G4.1</w:t>
            </w:r>
          </w:p>
          <w:p w:rsidR="006A5121" w:rsidRPr="0024432F" w:rsidRDefault="006A5121" w:rsidP="00D92BF1">
            <w:pPr>
              <w:spacing w:before="60" w:after="60"/>
              <w:jc w:val="center"/>
              <w:rPr>
                <w:bCs/>
                <w:color w:val="000000"/>
              </w:rPr>
            </w:pPr>
          </w:p>
        </w:tc>
      </w:tr>
      <w:tr w:rsidR="006A5121" w:rsidRPr="0024432F" w:rsidTr="00291954">
        <w:trPr>
          <w:trHeight w:val="373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A5121" w:rsidRPr="0024432F" w:rsidRDefault="006A5121" w:rsidP="00C92AD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lastRenderedPageBreak/>
              <w:t>9</w:t>
            </w:r>
          </w:p>
        </w:tc>
        <w:tc>
          <w:tcPr>
            <w:tcW w:w="3768" w:type="pct"/>
            <w:shd w:val="clear" w:color="auto" w:fill="auto"/>
          </w:tcPr>
          <w:p w:rsidR="006A5121" w:rsidRPr="0024432F" w:rsidRDefault="00761FCE" w:rsidP="00761FCE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Chapter 5</w:t>
            </w:r>
            <w:r w:rsidRPr="0024432F">
              <w:rPr>
                <w:b/>
                <w:bCs/>
                <w:i/>
                <w:color w:val="000000"/>
              </w:rPr>
              <w:t>:</w:t>
            </w:r>
            <w:r w:rsidRPr="0024432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Design structural frames (cont.)</w:t>
            </w:r>
            <w:r w:rsidRPr="0024432F">
              <w:rPr>
                <w:b/>
                <w:color w:val="000000"/>
                <w:sz w:val="26"/>
              </w:rPr>
              <w:t xml:space="preserve"> </w:t>
            </w:r>
            <w:r w:rsidRPr="0024432F">
              <w:rPr>
                <w:bCs/>
                <w:i/>
                <w:color w:val="000000"/>
                <w:sz w:val="26"/>
              </w:rPr>
              <w:t>(0,30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Pr="0024432F">
              <w:rPr>
                <w:bCs/>
                <w:i/>
                <w:color w:val="000000"/>
                <w:sz w:val="26"/>
              </w:rPr>
              <w:t>,60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Pr="0024432F">
              <w:rPr>
                <w:bCs/>
                <w:i/>
                <w:color w:val="000000"/>
                <w:sz w:val="26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6A5121" w:rsidRPr="0024432F" w:rsidRDefault="006A5121" w:rsidP="00D92BF1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6A5121" w:rsidRPr="0024432F" w:rsidTr="006D425F">
        <w:trPr>
          <w:trHeight w:val="487"/>
        </w:trPr>
        <w:tc>
          <w:tcPr>
            <w:tcW w:w="494" w:type="pct"/>
            <w:vMerge/>
            <w:shd w:val="clear" w:color="auto" w:fill="auto"/>
            <w:vAlign w:val="center"/>
          </w:tcPr>
          <w:p w:rsidR="006A5121" w:rsidRPr="0024432F" w:rsidRDefault="006A5121" w:rsidP="00D92BF1">
            <w:pPr>
              <w:numPr>
                <w:ilvl w:val="0"/>
                <w:numId w:val="23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6A5121" w:rsidRPr="0024432F" w:rsidRDefault="00761FCE" w:rsidP="00D92BF1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 w:rsidRPr="0088130B">
              <w:rPr>
                <w:b/>
                <w:bCs/>
              </w:rPr>
              <w:t>A/ Content</w:t>
            </w:r>
            <w:r w:rsidRPr="00F524C8">
              <w:rPr>
                <w:b/>
                <w:bCs/>
              </w:rPr>
              <w:t xml:space="preserve"> and pedagogical methods</w:t>
            </w:r>
            <w:r>
              <w:rPr>
                <w:b/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</w:t>
            </w:r>
            <w:r w:rsidR="006A5121" w:rsidRPr="0024432F">
              <w:rPr>
                <w:bCs/>
                <w:i/>
                <w:color w:val="000000"/>
              </w:rPr>
              <w:t>(10)</w:t>
            </w:r>
          </w:p>
          <w:p w:rsidR="00C427A9" w:rsidRPr="0024432F" w:rsidRDefault="00C427A9" w:rsidP="00C427A9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 w:rsidRPr="00F524C8">
              <w:rPr>
                <w:b/>
                <w:bCs/>
              </w:rPr>
              <w:t>Content: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9. </w:t>
            </w:r>
            <w:r w:rsidR="00C427A9">
              <w:rPr>
                <w:bCs/>
                <w:color w:val="000000"/>
              </w:rPr>
              <w:t xml:space="preserve">After running analysis of the model, extract internal resultant forces 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10. </w:t>
            </w:r>
            <w:r w:rsidR="00C427A9">
              <w:rPr>
                <w:bCs/>
                <w:color w:val="000000"/>
              </w:rPr>
              <w:t xml:space="preserve">Determine computational theory for girders, columns, and walls 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11. </w:t>
            </w:r>
            <w:r w:rsidR="00C427A9">
              <w:rPr>
                <w:bCs/>
                <w:color w:val="000000"/>
              </w:rPr>
              <w:t>Design reinforcements for the structural frame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12. </w:t>
            </w:r>
            <w:r w:rsidR="00C427A9">
              <w:rPr>
                <w:bCs/>
                <w:color w:val="000000"/>
              </w:rPr>
              <w:t>Check the serviceable limitations</w:t>
            </w:r>
            <w:r w:rsidRPr="0024432F">
              <w:rPr>
                <w:bCs/>
                <w:color w:val="000000"/>
              </w:rPr>
              <w:t xml:space="preserve"> 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13. </w:t>
            </w:r>
            <w:r w:rsidR="00C427A9">
              <w:rPr>
                <w:bCs/>
                <w:color w:val="000000"/>
              </w:rPr>
              <w:t>Draw frames’ reinforcements in detail</w:t>
            </w:r>
          </w:p>
          <w:p w:rsidR="00C427A9" w:rsidRPr="0024432F" w:rsidRDefault="00C427A9" w:rsidP="00C427A9">
            <w:pPr>
              <w:spacing w:before="60" w:after="60"/>
              <w:jc w:val="both"/>
              <w:rPr>
                <w:bCs/>
                <w:color w:val="000000"/>
              </w:rPr>
            </w:pPr>
            <w:r w:rsidRPr="00F524C8">
              <w:rPr>
                <w:b/>
                <w:bCs/>
              </w:rPr>
              <w:t>Pedagogical methods</w:t>
            </w:r>
            <w:r w:rsidRPr="0024432F">
              <w:rPr>
                <w:bCs/>
                <w:color w:val="000000"/>
              </w:rPr>
              <w:t>:</w:t>
            </w:r>
          </w:p>
          <w:p w:rsidR="00C427A9" w:rsidRPr="0024432F" w:rsidRDefault="00C427A9" w:rsidP="00C427A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Guide design procedures</w:t>
            </w:r>
          </w:p>
          <w:p w:rsidR="006A5121" w:rsidRPr="0024432F" w:rsidRDefault="00C427A9" w:rsidP="00C427A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Discuss</w:t>
            </w:r>
          </w:p>
        </w:tc>
        <w:tc>
          <w:tcPr>
            <w:tcW w:w="738" w:type="pct"/>
            <w:shd w:val="clear" w:color="auto" w:fill="auto"/>
          </w:tcPr>
          <w:p w:rsidR="00150EBA" w:rsidRPr="0024432F" w:rsidRDefault="00150EBA" w:rsidP="00150EB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G1.1, G2.1, G4.1</w:t>
            </w:r>
          </w:p>
          <w:p w:rsidR="006A5121" w:rsidRPr="0024432F" w:rsidRDefault="006A5121" w:rsidP="00D92BF1">
            <w:pPr>
              <w:spacing w:before="60" w:after="60"/>
              <w:jc w:val="center"/>
              <w:rPr>
                <w:bCs/>
                <w:color w:val="000000"/>
              </w:rPr>
            </w:pPr>
          </w:p>
        </w:tc>
      </w:tr>
      <w:tr w:rsidR="006A5121" w:rsidRPr="0024432F" w:rsidTr="006D425F">
        <w:trPr>
          <w:trHeight w:val="1763"/>
        </w:trPr>
        <w:tc>
          <w:tcPr>
            <w:tcW w:w="494" w:type="pct"/>
            <w:vMerge/>
            <w:shd w:val="clear" w:color="auto" w:fill="auto"/>
            <w:vAlign w:val="center"/>
          </w:tcPr>
          <w:p w:rsidR="006A5121" w:rsidRPr="0024432F" w:rsidRDefault="006A5121" w:rsidP="00D92BF1">
            <w:pPr>
              <w:numPr>
                <w:ilvl w:val="0"/>
                <w:numId w:val="23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6A5121" w:rsidRPr="0024432F" w:rsidRDefault="00C427A9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</w:t>
            </w:r>
            <w:r w:rsidR="006A5121" w:rsidRPr="0024432F">
              <w:rPr>
                <w:bCs/>
                <w:i/>
                <w:color w:val="000000"/>
              </w:rPr>
              <w:t>(20)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9. </w:t>
            </w:r>
            <w:r w:rsidR="00C427A9">
              <w:rPr>
                <w:bCs/>
                <w:color w:val="000000"/>
              </w:rPr>
              <w:t>Obtain internal resultant forces from the result of software’s analysis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10. </w:t>
            </w:r>
            <w:r w:rsidR="00C427A9">
              <w:rPr>
                <w:bCs/>
                <w:color w:val="000000"/>
              </w:rPr>
              <w:t>Determine computational theory for girders, columns, and walls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11. </w:t>
            </w:r>
            <w:r w:rsidR="00C427A9">
              <w:rPr>
                <w:bCs/>
                <w:color w:val="000000"/>
              </w:rPr>
              <w:t>Design reinforcements for the structural frame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12. </w:t>
            </w:r>
            <w:r w:rsidR="00C427A9">
              <w:rPr>
                <w:bCs/>
                <w:color w:val="000000"/>
              </w:rPr>
              <w:t>Check the serviceable limitations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13. </w:t>
            </w:r>
            <w:r w:rsidR="00C427A9">
              <w:rPr>
                <w:bCs/>
                <w:color w:val="000000"/>
              </w:rPr>
              <w:t>Draw frames’ reinforcements in detail</w:t>
            </w:r>
          </w:p>
        </w:tc>
        <w:tc>
          <w:tcPr>
            <w:tcW w:w="738" w:type="pct"/>
            <w:shd w:val="clear" w:color="auto" w:fill="auto"/>
          </w:tcPr>
          <w:p w:rsidR="00150EBA" w:rsidRPr="0024432F" w:rsidRDefault="00150EBA" w:rsidP="00150EB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G1.1, G1.2, G2.1, G4.1</w:t>
            </w:r>
          </w:p>
          <w:p w:rsidR="006A5121" w:rsidRPr="0024432F" w:rsidRDefault="006A5121" w:rsidP="00D92BF1">
            <w:pPr>
              <w:spacing w:before="60" w:after="60"/>
              <w:jc w:val="center"/>
              <w:rPr>
                <w:bCs/>
                <w:color w:val="000000"/>
              </w:rPr>
            </w:pPr>
          </w:p>
        </w:tc>
      </w:tr>
      <w:tr w:rsidR="00FA0374" w:rsidRPr="0024432F" w:rsidTr="00D7219A">
        <w:trPr>
          <w:trHeight w:val="44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A5121" w:rsidRPr="0024432F" w:rsidRDefault="006A5121" w:rsidP="00C92AD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10</w:t>
            </w:r>
          </w:p>
        </w:tc>
        <w:tc>
          <w:tcPr>
            <w:tcW w:w="3768" w:type="pct"/>
            <w:shd w:val="clear" w:color="auto" w:fill="auto"/>
          </w:tcPr>
          <w:p w:rsidR="006A5121" w:rsidRPr="0024432F" w:rsidRDefault="00C427A9" w:rsidP="00150EBA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Chapter 5</w:t>
            </w:r>
            <w:r w:rsidRPr="0024432F">
              <w:rPr>
                <w:b/>
                <w:bCs/>
                <w:i/>
                <w:color w:val="000000"/>
              </w:rPr>
              <w:t>:</w:t>
            </w:r>
            <w:r w:rsidRPr="0024432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Design structural frames (cont.)</w:t>
            </w:r>
            <w:r w:rsidRPr="0024432F">
              <w:rPr>
                <w:b/>
                <w:color w:val="000000"/>
                <w:sz w:val="26"/>
              </w:rPr>
              <w:t xml:space="preserve"> </w:t>
            </w:r>
            <w:r w:rsidRPr="0024432F">
              <w:rPr>
                <w:bCs/>
                <w:i/>
                <w:color w:val="000000"/>
                <w:sz w:val="26"/>
              </w:rPr>
              <w:t>(0,30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Pr="0024432F">
              <w:rPr>
                <w:bCs/>
                <w:i/>
                <w:color w:val="000000"/>
                <w:sz w:val="26"/>
              </w:rPr>
              <w:t>,60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Pr="0024432F">
              <w:rPr>
                <w:bCs/>
                <w:i/>
                <w:color w:val="000000"/>
                <w:sz w:val="26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6A5121" w:rsidRPr="0024432F" w:rsidRDefault="006A5121" w:rsidP="00D92BF1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9705DC" w:rsidRPr="0024432F" w:rsidTr="00D7219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9705DC" w:rsidRPr="0024432F" w:rsidRDefault="009705DC" w:rsidP="00D92BF1">
            <w:pPr>
              <w:numPr>
                <w:ilvl w:val="0"/>
                <w:numId w:val="23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9705DC" w:rsidRPr="0024432F" w:rsidRDefault="00C427A9" w:rsidP="00D92BF1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 w:rsidRPr="0088130B">
              <w:rPr>
                <w:b/>
                <w:bCs/>
              </w:rPr>
              <w:t>A/ Content</w:t>
            </w:r>
            <w:r w:rsidRPr="00F524C8">
              <w:rPr>
                <w:b/>
                <w:bCs/>
              </w:rPr>
              <w:t xml:space="preserve"> and pedagogical methods</w:t>
            </w:r>
            <w:r>
              <w:rPr>
                <w:b/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</w:t>
            </w:r>
            <w:r w:rsidR="009705DC" w:rsidRPr="0024432F">
              <w:rPr>
                <w:bCs/>
                <w:i/>
                <w:color w:val="000000"/>
              </w:rPr>
              <w:t>(10</w:t>
            </w:r>
            <w:r w:rsidR="006C2266">
              <w:rPr>
                <w:bCs/>
                <w:i/>
                <w:color w:val="000000"/>
              </w:rPr>
              <w:t>h</w:t>
            </w:r>
            <w:r w:rsidR="009705DC" w:rsidRPr="0024432F">
              <w:rPr>
                <w:bCs/>
                <w:i/>
                <w:color w:val="000000"/>
              </w:rPr>
              <w:t>)</w:t>
            </w:r>
          </w:p>
          <w:p w:rsidR="00C427A9" w:rsidRPr="0024432F" w:rsidRDefault="00C427A9" w:rsidP="00C427A9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 w:rsidRPr="00F524C8">
              <w:rPr>
                <w:b/>
                <w:bCs/>
              </w:rPr>
              <w:t>Content:</w:t>
            </w:r>
          </w:p>
          <w:p w:rsidR="00C427A9" w:rsidRPr="0024432F" w:rsidRDefault="00C427A9" w:rsidP="00C427A9">
            <w:pPr>
              <w:spacing w:before="60" w:after="60"/>
              <w:ind w:left="18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Evaluate whole design’s contents for the structural frame, including the report and drawings</w:t>
            </w:r>
          </w:p>
          <w:p w:rsidR="00C427A9" w:rsidRPr="0024432F" w:rsidRDefault="00C427A9" w:rsidP="00C427A9">
            <w:pPr>
              <w:spacing w:before="60" w:after="60"/>
              <w:jc w:val="both"/>
              <w:rPr>
                <w:bCs/>
                <w:color w:val="000000"/>
              </w:rPr>
            </w:pPr>
            <w:r w:rsidRPr="00F524C8">
              <w:rPr>
                <w:b/>
                <w:bCs/>
              </w:rPr>
              <w:t>Pedagogical methods</w:t>
            </w:r>
            <w:r w:rsidRPr="0024432F">
              <w:rPr>
                <w:bCs/>
                <w:color w:val="000000"/>
              </w:rPr>
              <w:t>:</w:t>
            </w:r>
          </w:p>
          <w:p w:rsidR="00C427A9" w:rsidRPr="0024432F" w:rsidRDefault="00C427A9" w:rsidP="00C427A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The student presents</w:t>
            </w:r>
            <w:r w:rsidRPr="0024432F">
              <w:rPr>
                <w:bCs/>
              </w:rPr>
              <w:t>:</w:t>
            </w:r>
          </w:p>
          <w:p w:rsidR="00C427A9" w:rsidRPr="0024432F" w:rsidRDefault="00C427A9" w:rsidP="00C427A9">
            <w:pPr>
              <w:pStyle w:val="NormalWeb"/>
              <w:numPr>
                <w:ilvl w:val="0"/>
                <w:numId w:val="33"/>
              </w:numPr>
              <w:spacing w:before="60" w:beforeAutospacing="0" w:after="60" w:afterAutospacing="0"/>
              <w:ind w:left="1033"/>
              <w:rPr>
                <w:bCs/>
              </w:rPr>
            </w:pPr>
            <w:r>
              <w:rPr>
                <w:bCs/>
              </w:rPr>
              <w:t>Design procedure</w:t>
            </w:r>
            <w:r w:rsidRPr="0024432F">
              <w:rPr>
                <w:bCs/>
              </w:rPr>
              <w:t xml:space="preserve"> </w:t>
            </w:r>
          </w:p>
          <w:p w:rsidR="00C427A9" w:rsidRPr="0024432F" w:rsidRDefault="00C427A9" w:rsidP="00C427A9">
            <w:pPr>
              <w:pStyle w:val="NormalWeb"/>
              <w:numPr>
                <w:ilvl w:val="0"/>
                <w:numId w:val="33"/>
              </w:numPr>
              <w:spacing w:before="60" w:beforeAutospacing="0" w:after="60" w:afterAutospacing="0"/>
              <w:ind w:left="1033"/>
              <w:rPr>
                <w:bCs/>
              </w:rPr>
            </w:pPr>
            <w:r>
              <w:rPr>
                <w:bCs/>
              </w:rPr>
              <w:t>Design theory</w:t>
            </w:r>
          </w:p>
          <w:p w:rsidR="00C427A9" w:rsidRPr="0024432F" w:rsidRDefault="00C427A9" w:rsidP="00C427A9">
            <w:pPr>
              <w:pStyle w:val="NormalWeb"/>
              <w:numPr>
                <w:ilvl w:val="0"/>
                <w:numId w:val="33"/>
              </w:numPr>
              <w:spacing w:before="60" w:beforeAutospacing="0" w:after="60" w:afterAutospacing="0"/>
              <w:ind w:left="1033"/>
              <w:rPr>
                <w:bCs/>
              </w:rPr>
            </w:pPr>
            <w:r>
              <w:rPr>
                <w:bCs/>
              </w:rPr>
              <w:t>Solution for selection and arrangement of reinforcements</w:t>
            </w:r>
          </w:p>
          <w:p w:rsidR="009705DC" w:rsidRPr="0024432F" w:rsidRDefault="00C427A9" w:rsidP="00C427A9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Discuss</w:t>
            </w:r>
          </w:p>
        </w:tc>
        <w:tc>
          <w:tcPr>
            <w:tcW w:w="738" w:type="pct"/>
            <w:shd w:val="clear" w:color="auto" w:fill="auto"/>
          </w:tcPr>
          <w:p w:rsidR="00150EBA" w:rsidRPr="0024432F" w:rsidRDefault="00150EBA" w:rsidP="00150EB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G1.1, G1.2, G2.1, G4.1</w:t>
            </w:r>
          </w:p>
          <w:p w:rsidR="009705DC" w:rsidRPr="0024432F" w:rsidRDefault="009705DC" w:rsidP="00D92BF1">
            <w:pPr>
              <w:spacing w:before="60" w:after="60"/>
              <w:jc w:val="center"/>
              <w:rPr>
                <w:bCs/>
                <w:color w:val="000000"/>
              </w:rPr>
            </w:pPr>
          </w:p>
        </w:tc>
      </w:tr>
      <w:tr w:rsidR="00FA0374" w:rsidRPr="0024432F" w:rsidTr="00D7219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9705DC" w:rsidRPr="0024432F" w:rsidRDefault="009705DC" w:rsidP="00D92BF1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9705DC" w:rsidRPr="0024432F" w:rsidRDefault="00C427A9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</w:t>
            </w:r>
            <w:r w:rsidR="009705DC" w:rsidRPr="0024432F">
              <w:rPr>
                <w:bCs/>
                <w:i/>
                <w:color w:val="000000"/>
              </w:rPr>
              <w:t>(20</w:t>
            </w:r>
            <w:r w:rsidR="006C2266">
              <w:rPr>
                <w:bCs/>
                <w:i/>
                <w:color w:val="000000"/>
              </w:rPr>
              <w:t>h</w:t>
            </w:r>
            <w:r w:rsidR="009705DC" w:rsidRPr="0024432F">
              <w:rPr>
                <w:bCs/>
                <w:i/>
                <w:color w:val="000000"/>
              </w:rPr>
              <w:t>)</w:t>
            </w:r>
          </w:p>
          <w:p w:rsidR="00C427A9" w:rsidRPr="0024432F" w:rsidRDefault="009705DC" w:rsidP="00C427A9">
            <w:pPr>
              <w:spacing w:before="60" w:after="60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+ </w:t>
            </w:r>
            <w:r w:rsidR="00C427A9">
              <w:rPr>
                <w:bCs/>
                <w:color w:val="000000"/>
              </w:rPr>
              <w:t>Complete report and shop-drawings for design of the structural frame</w:t>
            </w:r>
          </w:p>
          <w:p w:rsidR="00C427A9" w:rsidRPr="0024432F" w:rsidRDefault="00C427A9" w:rsidP="00C427A9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Enhancement</w:t>
            </w:r>
            <w:r w:rsidRPr="0024432F">
              <w:rPr>
                <w:b/>
                <w:bCs/>
                <w:color w:val="000000"/>
              </w:rPr>
              <w:t xml:space="preserve"> (</w:t>
            </w:r>
            <w:r>
              <w:rPr>
                <w:b/>
                <w:bCs/>
                <w:color w:val="000000"/>
              </w:rPr>
              <w:t>optional</w:t>
            </w:r>
            <w:r w:rsidRPr="0024432F">
              <w:rPr>
                <w:b/>
                <w:bCs/>
                <w:color w:val="000000"/>
              </w:rPr>
              <w:t>):</w:t>
            </w:r>
          </w:p>
          <w:p w:rsidR="009705DC" w:rsidRPr="0024432F" w:rsidRDefault="00C427A9" w:rsidP="005A33B9">
            <w:pPr>
              <w:spacing w:before="60" w:after="60"/>
              <w:ind w:left="18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Design the </w:t>
            </w:r>
            <w:r w:rsidR="005A33B9">
              <w:rPr>
                <w:bCs/>
                <w:color w:val="000000"/>
              </w:rPr>
              <w:t>frame according to different codes and c</w:t>
            </w:r>
            <w:r>
              <w:rPr>
                <w:bCs/>
                <w:color w:val="000000"/>
              </w:rPr>
              <w:t xml:space="preserve">ompare </w:t>
            </w:r>
            <w:r w:rsidR="005A33B9">
              <w:rPr>
                <w:bCs/>
                <w:color w:val="000000"/>
              </w:rPr>
              <w:t>the</w:t>
            </w:r>
            <w:r>
              <w:rPr>
                <w:bCs/>
                <w:color w:val="000000"/>
              </w:rPr>
              <w:t xml:space="preserve"> obtained results</w:t>
            </w:r>
          </w:p>
        </w:tc>
        <w:tc>
          <w:tcPr>
            <w:tcW w:w="738" w:type="pct"/>
            <w:shd w:val="clear" w:color="auto" w:fill="auto"/>
          </w:tcPr>
          <w:p w:rsidR="00150EBA" w:rsidRPr="0024432F" w:rsidRDefault="00150EBA" w:rsidP="00150EB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G1.1, G1.2, G2.1, G4.1</w:t>
            </w:r>
          </w:p>
          <w:p w:rsidR="009705DC" w:rsidRPr="0024432F" w:rsidRDefault="009705DC" w:rsidP="00D92BF1">
            <w:pPr>
              <w:spacing w:before="60" w:after="60"/>
              <w:jc w:val="center"/>
              <w:rPr>
                <w:bCs/>
                <w:color w:val="000000"/>
              </w:rPr>
            </w:pPr>
          </w:p>
        </w:tc>
      </w:tr>
      <w:tr w:rsidR="006A5121" w:rsidRPr="0024432F" w:rsidTr="00291954">
        <w:trPr>
          <w:trHeight w:val="30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A5121" w:rsidRPr="0024432F" w:rsidRDefault="006A5121" w:rsidP="00C92AD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11</w:t>
            </w:r>
          </w:p>
        </w:tc>
        <w:tc>
          <w:tcPr>
            <w:tcW w:w="3768" w:type="pct"/>
            <w:shd w:val="clear" w:color="auto" w:fill="auto"/>
          </w:tcPr>
          <w:p w:rsidR="006A5121" w:rsidRPr="0024432F" w:rsidRDefault="00906A4E" w:rsidP="00906A4E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Chapter 6</w:t>
            </w:r>
            <w:r w:rsidR="006A5121" w:rsidRPr="0024432F">
              <w:rPr>
                <w:b/>
                <w:bCs/>
                <w:i/>
                <w:color w:val="000000"/>
              </w:rPr>
              <w:t>:</w:t>
            </w:r>
            <w:r w:rsidR="006A5121" w:rsidRPr="0024432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Statistics of geotechnical data and foundation loads</w:t>
            </w:r>
            <w:r w:rsidR="006A5121" w:rsidRPr="0024432F">
              <w:rPr>
                <w:b/>
                <w:color w:val="000000"/>
                <w:sz w:val="26"/>
              </w:rPr>
              <w:t xml:space="preserve"> </w:t>
            </w:r>
            <w:r w:rsidR="006A5121" w:rsidRPr="0024432F">
              <w:rPr>
                <w:bCs/>
                <w:i/>
                <w:color w:val="000000"/>
                <w:sz w:val="26"/>
              </w:rPr>
              <w:t>(0,</w:t>
            </w:r>
            <w:r>
              <w:rPr>
                <w:bCs/>
                <w:i/>
                <w:color w:val="000000"/>
                <w:sz w:val="26"/>
              </w:rPr>
              <w:t>10</w:t>
            </w:r>
            <w:r w:rsidR="006C2266">
              <w:rPr>
                <w:bCs/>
                <w:i/>
                <w:color w:val="000000"/>
                <w:sz w:val="26"/>
              </w:rPr>
              <w:t>h</w:t>
            </w:r>
            <w:r>
              <w:rPr>
                <w:bCs/>
                <w:i/>
                <w:color w:val="000000"/>
                <w:sz w:val="26"/>
              </w:rPr>
              <w:t>,</w:t>
            </w:r>
            <w:r w:rsidR="006A5121" w:rsidRPr="0024432F">
              <w:rPr>
                <w:bCs/>
                <w:i/>
                <w:color w:val="000000"/>
                <w:sz w:val="26"/>
              </w:rPr>
              <w:t>20</w:t>
            </w:r>
            <w:r w:rsidR="006C2266">
              <w:rPr>
                <w:bCs/>
                <w:i/>
                <w:color w:val="000000"/>
                <w:sz w:val="26"/>
              </w:rPr>
              <w:t>h</w:t>
            </w:r>
            <w:r w:rsidR="006A5121" w:rsidRPr="0024432F">
              <w:rPr>
                <w:bCs/>
                <w:i/>
                <w:color w:val="000000"/>
                <w:sz w:val="26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6A5121" w:rsidRPr="0024432F" w:rsidRDefault="006A5121" w:rsidP="00D92BF1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6A5121" w:rsidRPr="0024432F" w:rsidTr="00D7219A">
        <w:trPr>
          <w:trHeight w:val="346"/>
        </w:trPr>
        <w:tc>
          <w:tcPr>
            <w:tcW w:w="494" w:type="pct"/>
            <w:vMerge/>
            <w:shd w:val="clear" w:color="auto" w:fill="auto"/>
            <w:vAlign w:val="center"/>
          </w:tcPr>
          <w:p w:rsidR="006A5121" w:rsidRPr="0024432F" w:rsidRDefault="006A5121" w:rsidP="00D92BF1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6A5121" w:rsidRPr="0024432F" w:rsidRDefault="00906A4E" w:rsidP="00D92BF1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 w:rsidRPr="0088130B">
              <w:rPr>
                <w:b/>
                <w:bCs/>
              </w:rPr>
              <w:t>A/ Content</w:t>
            </w:r>
            <w:r w:rsidRPr="00F524C8">
              <w:rPr>
                <w:b/>
                <w:bCs/>
              </w:rPr>
              <w:t xml:space="preserve"> and pedagogical methods</w:t>
            </w:r>
            <w:r>
              <w:rPr>
                <w:b/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</w:t>
            </w:r>
            <w:r w:rsidR="006A5121" w:rsidRPr="0024432F">
              <w:rPr>
                <w:bCs/>
                <w:i/>
                <w:color w:val="000000"/>
              </w:rPr>
              <w:t>(10</w:t>
            </w:r>
            <w:r w:rsidR="006C2266">
              <w:rPr>
                <w:bCs/>
                <w:i/>
                <w:color w:val="000000"/>
              </w:rPr>
              <w:t>h</w:t>
            </w:r>
            <w:r w:rsidR="006A5121" w:rsidRPr="0024432F">
              <w:rPr>
                <w:bCs/>
                <w:i/>
                <w:color w:val="000000"/>
              </w:rPr>
              <w:t>)</w:t>
            </w:r>
          </w:p>
          <w:p w:rsidR="00906A4E" w:rsidRPr="0024432F" w:rsidRDefault="00906A4E" w:rsidP="00906A4E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 w:rsidRPr="00F524C8">
              <w:rPr>
                <w:b/>
                <w:bCs/>
              </w:rPr>
              <w:t>Content: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 w:rsidR="00906A4E">
              <w:rPr>
                <w:bCs/>
                <w:color w:val="000000"/>
              </w:rPr>
              <w:t>Collect and analyze geotechnical data of the project</w:t>
            </w:r>
            <w:r w:rsidRPr="0024432F">
              <w:rPr>
                <w:bCs/>
                <w:color w:val="000000"/>
              </w:rPr>
              <w:t xml:space="preserve"> 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2. </w:t>
            </w:r>
            <w:r w:rsidR="00906A4E">
              <w:rPr>
                <w:bCs/>
                <w:color w:val="000000"/>
              </w:rPr>
              <w:t>Determine the most dangerous loads transmitting from the frame structure to the foundation</w:t>
            </w:r>
          </w:p>
          <w:p w:rsidR="00792A8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3. </w:t>
            </w:r>
            <w:r w:rsidR="00792A8F">
              <w:rPr>
                <w:bCs/>
                <w:color w:val="000000"/>
              </w:rPr>
              <w:t>Classify types of foundations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lastRenderedPageBreak/>
              <w:t xml:space="preserve">4. </w:t>
            </w:r>
            <w:r w:rsidR="00792A8F">
              <w:rPr>
                <w:bCs/>
                <w:color w:val="000000"/>
              </w:rPr>
              <w:t xml:space="preserve">Select foundation solution suitable for </w:t>
            </w:r>
            <w:r w:rsidR="00550E46">
              <w:rPr>
                <w:bCs/>
                <w:color w:val="000000"/>
              </w:rPr>
              <w:t>geotechnical conditions and the project’s size</w:t>
            </w:r>
          </w:p>
          <w:p w:rsidR="00906A4E" w:rsidRPr="0024432F" w:rsidRDefault="00906A4E" w:rsidP="00906A4E">
            <w:pPr>
              <w:spacing w:before="60" w:after="60"/>
              <w:jc w:val="both"/>
              <w:rPr>
                <w:bCs/>
                <w:color w:val="000000"/>
              </w:rPr>
            </w:pPr>
            <w:r w:rsidRPr="00F524C8">
              <w:rPr>
                <w:b/>
                <w:bCs/>
              </w:rPr>
              <w:t>Pedagogical methods</w:t>
            </w:r>
            <w:r w:rsidRPr="0024432F">
              <w:rPr>
                <w:bCs/>
                <w:color w:val="000000"/>
              </w:rPr>
              <w:t>:</w:t>
            </w:r>
          </w:p>
          <w:p w:rsidR="00906A4E" w:rsidRPr="0024432F" w:rsidRDefault="00906A4E" w:rsidP="00906A4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Guide design procedures</w:t>
            </w:r>
          </w:p>
          <w:p w:rsidR="006A5121" w:rsidRPr="0024432F" w:rsidRDefault="00906A4E" w:rsidP="00906A4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Discuss</w:t>
            </w:r>
          </w:p>
        </w:tc>
        <w:tc>
          <w:tcPr>
            <w:tcW w:w="738" w:type="pct"/>
            <w:shd w:val="clear" w:color="auto" w:fill="auto"/>
          </w:tcPr>
          <w:p w:rsidR="001933EC" w:rsidRPr="0024432F" w:rsidRDefault="009705DC" w:rsidP="00150EB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lastRenderedPageBreak/>
              <w:t>G1.</w:t>
            </w:r>
            <w:r w:rsidR="00150EBA" w:rsidRPr="0024432F">
              <w:rPr>
                <w:bCs/>
                <w:color w:val="000000"/>
              </w:rPr>
              <w:t>1</w:t>
            </w:r>
          </w:p>
        </w:tc>
      </w:tr>
      <w:tr w:rsidR="006A5121" w:rsidRPr="0024432F" w:rsidTr="006D6FAF">
        <w:trPr>
          <w:trHeight w:val="62"/>
        </w:trPr>
        <w:tc>
          <w:tcPr>
            <w:tcW w:w="494" w:type="pct"/>
            <w:vMerge/>
            <w:shd w:val="clear" w:color="auto" w:fill="auto"/>
            <w:vAlign w:val="center"/>
          </w:tcPr>
          <w:p w:rsidR="006A5121" w:rsidRPr="0024432F" w:rsidRDefault="006A5121" w:rsidP="00D92BF1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6A5121" w:rsidRPr="0024432F" w:rsidRDefault="00906A4E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</w:t>
            </w:r>
            <w:r w:rsidR="006A5121" w:rsidRPr="0024432F">
              <w:rPr>
                <w:bCs/>
                <w:i/>
                <w:color w:val="000000"/>
              </w:rPr>
              <w:t>(20</w:t>
            </w:r>
            <w:r w:rsidR="006C2266">
              <w:rPr>
                <w:bCs/>
                <w:i/>
                <w:color w:val="000000"/>
              </w:rPr>
              <w:t>h</w:t>
            </w:r>
            <w:r w:rsidR="006A5121" w:rsidRPr="0024432F">
              <w:rPr>
                <w:bCs/>
                <w:i/>
                <w:color w:val="000000"/>
              </w:rPr>
              <w:t>)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 w:rsidR="00550E46">
              <w:rPr>
                <w:bCs/>
                <w:color w:val="000000"/>
              </w:rPr>
              <w:t>Collect and analyze geotechnical data of the project</w:t>
            </w:r>
          </w:p>
          <w:p w:rsidR="006A5121" w:rsidRPr="0024432F" w:rsidRDefault="006A5121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2. </w:t>
            </w:r>
            <w:r w:rsidR="00550E46">
              <w:rPr>
                <w:bCs/>
                <w:color w:val="000000"/>
              </w:rPr>
              <w:t>Determine the most dangerous loads transmitting from the frame structure to the foundation</w:t>
            </w:r>
          </w:p>
          <w:p w:rsidR="006A5121" w:rsidRPr="0024432F" w:rsidRDefault="006A5121" w:rsidP="00550E46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3. </w:t>
            </w:r>
            <w:r w:rsidR="00550E46">
              <w:rPr>
                <w:bCs/>
                <w:color w:val="000000"/>
              </w:rPr>
              <w:t>Based on geotechnical conditions and the project’s size, select foundation solutions such as pile, boring pile, barrette or mat foundations</w:t>
            </w:r>
          </w:p>
        </w:tc>
        <w:tc>
          <w:tcPr>
            <w:tcW w:w="738" w:type="pct"/>
            <w:shd w:val="clear" w:color="auto" w:fill="auto"/>
          </w:tcPr>
          <w:p w:rsidR="00916C45" w:rsidRPr="0024432F" w:rsidRDefault="00150EBA" w:rsidP="00D92BF1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G1.1, G1.2</w:t>
            </w:r>
          </w:p>
          <w:p w:rsidR="006A5121" w:rsidRPr="0024432F" w:rsidRDefault="006A5121" w:rsidP="00D92BF1">
            <w:pPr>
              <w:spacing w:before="60" w:after="60"/>
              <w:jc w:val="center"/>
              <w:rPr>
                <w:bCs/>
                <w:color w:val="000000"/>
              </w:rPr>
            </w:pPr>
          </w:p>
        </w:tc>
      </w:tr>
      <w:tr w:rsidR="006A5121" w:rsidRPr="0024432F" w:rsidTr="00C92ADA">
        <w:trPr>
          <w:trHeight w:val="17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A5121" w:rsidRPr="0024432F" w:rsidRDefault="006A5121" w:rsidP="00C92AD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12</w:t>
            </w:r>
          </w:p>
        </w:tc>
        <w:tc>
          <w:tcPr>
            <w:tcW w:w="3768" w:type="pct"/>
            <w:shd w:val="clear" w:color="auto" w:fill="auto"/>
          </w:tcPr>
          <w:p w:rsidR="006A5121" w:rsidRPr="0024432F" w:rsidRDefault="006C2266" w:rsidP="006C2266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Chapter 7</w:t>
            </w:r>
            <w:r w:rsidR="006A5121" w:rsidRPr="0024432F">
              <w:rPr>
                <w:b/>
                <w:bCs/>
                <w:i/>
                <w:color w:val="000000"/>
              </w:rPr>
              <w:t>:</w:t>
            </w:r>
            <w:r w:rsidR="006A5121" w:rsidRPr="0024432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Design foundations – The first solution</w:t>
            </w:r>
            <w:r w:rsidR="006A5121" w:rsidRPr="0024432F">
              <w:rPr>
                <w:b/>
                <w:color w:val="000000"/>
                <w:sz w:val="26"/>
              </w:rPr>
              <w:t xml:space="preserve"> </w:t>
            </w:r>
            <w:r w:rsidR="006A5121" w:rsidRPr="0024432F">
              <w:rPr>
                <w:bCs/>
                <w:i/>
                <w:color w:val="000000"/>
                <w:sz w:val="26"/>
              </w:rPr>
              <w:t>(</w:t>
            </w:r>
            <w:r>
              <w:rPr>
                <w:bCs/>
                <w:i/>
                <w:color w:val="000000"/>
                <w:sz w:val="26"/>
              </w:rPr>
              <w:t>0,</w:t>
            </w:r>
            <w:r w:rsidR="00150EBA" w:rsidRPr="0024432F">
              <w:rPr>
                <w:bCs/>
                <w:i/>
                <w:color w:val="000000"/>
                <w:sz w:val="26"/>
              </w:rPr>
              <w:t>2</w:t>
            </w:r>
            <w:r w:rsidR="006A5121" w:rsidRPr="0024432F">
              <w:rPr>
                <w:bCs/>
                <w:i/>
                <w:color w:val="000000"/>
                <w:sz w:val="26"/>
              </w:rPr>
              <w:t>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="006A5121" w:rsidRPr="0024432F">
              <w:rPr>
                <w:bCs/>
                <w:i/>
                <w:color w:val="000000"/>
                <w:sz w:val="26"/>
              </w:rPr>
              <w:t>,</w:t>
            </w:r>
            <w:r w:rsidR="00150EBA" w:rsidRPr="0024432F">
              <w:rPr>
                <w:bCs/>
                <w:i/>
                <w:color w:val="000000"/>
                <w:sz w:val="26"/>
              </w:rPr>
              <w:t>4</w:t>
            </w:r>
            <w:r w:rsidR="006A5121" w:rsidRPr="0024432F">
              <w:rPr>
                <w:bCs/>
                <w:i/>
                <w:color w:val="000000"/>
                <w:sz w:val="26"/>
              </w:rPr>
              <w:t>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="006A5121" w:rsidRPr="0024432F">
              <w:rPr>
                <w:bCs/>
                <w:i/>
                <w:color w:val="000000"/>
                <w:sz w:val="26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6A5121" w:rsidRPr="0024432F" w:rsidRDefault="006A5121" w:rsidP="00D92BF1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1933EC" w:rsidRPr="0024432F" w:rsidTr="00D7219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933EC" w:rsidRPr="0024432F" w:rsidRDefault="001933EC" w:rsidP="00D92BF1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1933EC" w:rsidRPr="0024432F" w:rsidRDefault="006C2266" w:rsidP="00D92BF1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 w:rsidRPr="0088130B">
              <w:rPr>
                <w:b/>
                <w:bCs/>
              </w:rPr>
              <w:t>A/ Content</w:t>
            </w:r>
            <w:r w:rsidRPr="00F524C8">
              <w:rPr>
                <w:b/>
                <w:bCs/>
              </w:rPr>
              <w:t xml:space="preserve"> and pedagogical methods</w:t>
            </w:r>
            <w:r>
              <w:rPr>
                <w:b/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</w:t>
            </w:r>
            <w:r w:rsidR="001933EC" w:rsidRPr="0024432F">
              <w:rPr>
                <w:bCs/>
                <w:i/>
                <w:color w:val="000000"/>
              </w:rPr>
              <w:t>(10</w:t>
            </w:r>
            <w:r>
              <w:rPr>
                <w:bCs/>
                <w:i/>
                <w:color w:val="000000"/>
              </w:rPr>
              <w:t>h</w:t>
            </w:r>
            <w:r w:rsidR="001933EC" w:rsidRPr="0024432F">
              <w:rPr>
                <w:bCs/>
                <w:i/>
                <w:color w:val="000000"/>
              </w:rPr>
              <w:t>)</w:t>
            </w:r>
          </w:p>
          <w:p w:rsidR="006C2266" w:rsidRPr="0024432F" w:rsidRDefault="006C2266" w:rsidP="006C2266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 w:rsidRPr="00F524C8">
              <w:rPr>
                <w:b/>
                <w:bCs/>
              </w:rPr>
              <w:t>Content:</w:t>
            </w:r>
          </w:p>
          <w:p w:rsidR="001933EC" w:rsidRPr="0024432F" w:rsidRDefault="001933E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 w:rsidR="006C2266">
              <w:rPr>
                <w:bCs/>
                <w:color w:val="000000"/>
              </w:rPr>
              <w:t>Compute bearing capacity of the pile and soil</w:t>
            </w:r>
          </w:p>
          <w:p w:rsidR="001933EC" w:rsidRPr="0024432F" w:rsidRDefault="001933E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2. </w:t>
            </w:r>
            <w:r w:rsidR="006C2266">
              <w:rPr>
                <w:bCs/>
                <w:color w:val="000000"/>
              </w:rPr>
              <w:t>Compute internal forces and design reinforcements for foundation</w:t>
            </w:r>
          </w:p>
          <w:p w:rsidR="001933EC" w:rsidRPr="0024432F" w:rsidRDefault="001933E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3. </w:t>
            </w:r>
            <w:r w:rsidR="006C2266">
              <w:rPr>
                <w:bCs/>
                <w:color w:val="000000"/>
              </w:rPr>
              <w:t>Check serviceable limitations</w:t>
            </w:r>
          </w:p>
          <w:p w:rsidR="006C2266" w:rsidRPr="0024432F" w:rsidRDefault="006C2266" w:rsidP="006C2266">
            <w:pPr>
              <w:spacing w:before="60" w:after="60"/>
              <w:jc w:val="both"/>
              <w:rPr>
                <w:bCs/>
                <w:color w:val="000000"/>
              </w:rPr>
            </w:pPr>
            <w:r w:rsidRPr="00F524C8">
              <w:rPr>
                <w:b/>
                <w:bCs/>
              </w:rPr>
              <w:t>Pedagogical methods</w:t>
            </w:r>
            <w:r w:rsidRPr="0024432F">
              <w:rPr>
                <w:bCs/>
                <w:color w:val="000000"/>
              </w:rPr>
              <w:t>:</w:t>
            </w:r>
          </w:p>
          <w:p w:rsidR="006C2266" w:rsidRPr="0024432F" w:rsidRDefault="006C2266" w:rsidP="006C226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Guide design procedures</w:t>
            </w:r>
          </w:p>
          <w:p w:rsidR="001933EC" w:rsidRPr="0024432F" w:rsidRDefault="006C2266" w:rsidP="006C226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Discuss</w:t>
            </w:r>
          </w:p>
        </w:tc>
        <w:tc>
          <w:tcPr>
            <w:tcW w:w="738" w:type="pct"/>
            <w:shd w:val="clear" w:color="auto" w:fill="auto"/>
          </w:tcPr>
          <w:p w:rsidR="001933EC" w:rsidRPr="0024432F" w:rsidRDefault="00150EBA" w:rsidP="00D92BF1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G4.1</w:t>
            </w:r>
          </w:p>
          <w:p w:rsidR="001933EC" w:rsidRPr="0024432F" w:rsidRDefault="001933EC" w:rsidP="00D92BF1">
            <w:pPr>
              <w:spacing w:before="60" w:after="60"/>
              <w:jc w:val="center"/>
              <w:rPr>
                <w:bCs/>
                <w:color w:val="000000"/>
              </w:rPr>
            </w:pPr>
          </w:p>
        </w:tc>
      </w:tr>
      <w:tr w:rsidR="001933EC" w:rsidRPr="0024432F" w:rsidTr="00D7219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933EC" w:rsidRPr="0024432F" w:rsidRDefault="001933EC" w:rsidP="00D92BF1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1933EC" w:rsidRPr="0024432F" w:rsidRDefault="006C2266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</w:t>
            </w:r>
            <w:r w:rsidR="001933EC" w:rsidRPr="0024432F">
              <w:rPr>
                <w:bCs/>
                <w:i/>
                <w:color w:val="000000"/>
              </w:rPr>
              <w:t>(20</w:t>
            </w:r>
            <w:r>
              <w:rPr>
                <w:bCs/>
                <w:i/>
                <w:color w:val="000000"/>
              </w:rPr>
              <w:t>h</w:t>
            </w:r>
            <w:r w:rsidR="001933EC" w:rsidRPr="0024432F">
              <w:rPr>
                <w:bCs/>
                <w:i/>
                <w:color w:val="000000"/>
              </w:rPr>
              <w:t>)</w:t>
            </w:r>
          </w:p>
          <w:p w:rsidR="001933EC" w:rsidRPr="0024432F" w:rsidRDefault="001933E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 w:rsidR="006C2266">
              <w:rPr>
                <w:bCs/>
                <w:color w:val="000000"/>
              </w:rPr>
              <w:t>Compute bearing capacity of the pile and soil</w:t>
            </w:r>
          </w:p>
          <w:p w:rsidR="001933EC" w:rsidRPr="0024432F" w:rsidRDefault="001933E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2. </w:t>
            </w:r>
            <w:r w:rsidR="006C2266">
              <w:rPr>
                <w:bCs/>
                <w:color w:val="000000"/>
              </w:rPr>
              <w:t>Analyze and select appropriate model for foundations</w:t>
            </w:r>
          </w:p>
          <w:p w:rsidR="001933EC" w:rsidRPr="0024432F" w:rsidRDefault="001933E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3. </w:t>
            </w:r>
            <w:r w:rsidR="006C2266">
              <w:rPr>
                <w:bCs/>
                <w:color w:val="000000"/>
              </w:rPr>
              <w:t>Compute internal forces and design reinforcements for the foundations</w:t>
            </w:r>
          </w:p>
          <w:p w:rsidR="001933EC" w:rsidRPr="0024432F" w:rsidRDefault="001933E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4. </w:t>
            </w:r>
            <w:r w:rsidR="006C2266">
              <w:rPr>
                <w:bCs/>
                <w:color w:val="000000"/>
              </w:rPr>
              <w:t>Verify serviceable limitations</w:t>
            </w:r>
          </w:p>
        </w:tc>
        <w:tc>
          <w:tcPr>
            <w:tcW w:w="738" w:type="pct"/>
            <w:shd w:val="clear" w:color="auto" w:fill="auto"/>
          </w:tcPr>
          <w:p w:rsidR="009705DC" w:rsidRPr="0024432F" w:rsidRDefault="00150EBA" w:rsidP="00D92BF1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G1.2, G4.1</w:t>
            </w:r>
          </w:p>
        </w:tc>
      </w:tr>
      <w:tr w:rsidR="001933EC" w:rsidRPr="0024432F" w:rsidTr="00D7219A">
        <w:trPr>
          <w:trHeight w:val="45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933EC" w:rsidRPr="0024432F" w:rsidRDefault="001933EC" w:rsidP="00C92AD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13</w:t>
            </w:r>
          </w:p>
        </w:tc>
        <w:tc>
          <w:tcPr>
            <w:tcW w:w="3768" w:type="pct"/>
            <w:shd w:val="clear" w:color="auto" w:fill="auto"/>
          </w:tcPr>
          <w:p w:rsidR="001933EC" w:rsidRPr="0024432F" w:rsidRDefault="006C2266" w:rsidP="006C2266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Chapter 7</w:t>
            </w:r>
            <w:r w:rsidRPr="0024432F">
              <w:rPr>
                <w:b/>
                <w:bCs/>
                <w:i/>
                <w:color w:val="000000"/>
              </w:rPr>
              <w:t>:</w:t>
            </w:r>
            <w:r w:rsidRPr="0024432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Design foundations – The second solution</w:t>
            </w:r>
            <w:r w:rsidRPr="0024432F">
              <w:rPr>
                <w:b/>
                <w:color w:val="000000"/>
                <w:sz w:val="26"/>
              </w:rPr>
              <w:t xml:space="preserve"> </w:t>
            </w:r>
            <w:r w:rsidRPr="0024432F">
              <w:rPr>
                <w:bCs/>
                <w:i/>
                <w:color w:val="000000"/>
                <w:sz w:val="26"/>
              </w:rPr>
              <w:t>(</w:t>
            </w:r>
            <w:r>
              <w:rPr>
                <w:bCs/>
                <w:i/>
                <w:color w:val="000000"/>
                <w:sz w:val="26"/>
              </w:rPr>
              <w:t>0,</w:t>
            </w:r>
            <w:r w:rsidRPr="0024432F">
              <w:rPr>
                <w:bCs/>
                <w:i/>
                <w:color w:val="000000"/>
                <w:sz w:val="26"/>
              </w:rPr>
              <w:t>20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Pr="0024432F">
              <w:rPr>
                <w:bCs/>
                <w:i/>
                <w:color w:val="000000"/>
                <w:sz w:val="26"/>
              </w:rPr>
              <w:t>,40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Pr="0024432F">
              <w:rPr>
                <w:bCs/>
                <w:i/>
                <w:color w:val="000000"/>
                <w:sz w:val="26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1933EC" w:rsidRPr="0024432F" w:rsidRDefault="001933EC" w:rsidP="00D92BF1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9705DC" w:rsidRPr="0024432F" w:rsidTr="00D7219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9705DC" w:rsidRPr="0024432F" w:rsidRDefault="009705DC" w:rsidP="00D92BF1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6C2266" w:rsidRPr="0024432F" w:rsidRDefault="006C2266" w:rsidP="006C2266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 w:rsidRPr="0088130B">
              <w:rPr>
                <w:b/>
                <w:bCs/>
              </w:rPr>
              <w:t>A/ Content</w:t>
            </w:r>
            <w:r w:rsidRPr="00F524C8">
              <w:rPr>
                <w:b/>
                <w:bCs/>
              </w:rPr>
              <w:t xml:space="preserve"> and pedagogical methods</w:t>
            </w:r>
            <w:r>
              <w:rPr>
                <w:b/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(10</w:t>
            </w:r>
            <w:r>
              <w:rPr>
                <w:bCs/>
                <w:i/>
                <w:color w:val="000000"/>
              </w:rPr>
              <w:t>h</w:t>
            </w:r>
            <w:r w:rsidRPr="0024432F">
              <w:rPr>
                <w:bCs/>
                <w:i/>
                <w:color w:val="000000"/>
              </w:rPr>
              <w:t>)</w:t>
            </w:r>
          </w:p>
          <w:p w:rsidR="006C2266" w:rsidRPr="0024432F" w:rsidRDefault="006C2266" w:rsidP="006C2266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 w:rsidRPr="00F524C8">
              <w:rPr>
                <w:b/>
                <w:bCs/>
              </w:rPr>
              <w:t>Content:</w:t>
            </w:r>
          </w:p>
          <w:p w:rsidR="006C2266" w:rsidRPr="0024432F" w:rsidRDefault="006C2266" w:rsidP="006C2266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>
              <w:rPr>
                <w:bCs/>
                <w:color w:val="000000"/>
              </w:rPr>
              <w:t>Compute bearing capacity of the pile and soil</w:t>
            </w:r>
          </w:p>
          <w:p w:rsidR="006C2266" w:rsidRPr="0024432F" w:rsidRDefault="006C2266" w:rsidP="006C2266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2. </w:t>
            </w:r>
            <w:r>
              <w:rPr>
                <w:bCs/>
                <w:color w:val="000000"/>
              </w:rPr>
              <w:t>Compute internal forces and design reinforcements for foundation</w:t>
            </w:r>
          </w:p>
          <w:p w:rsidR="006C2266" w:rsidRPr="0024432F" w:rsidRDefault="006C2266" w:rsidP="006C2266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3. </w:t>
            </w:r>
            <w:r>
              <w:rPr>
                <w:bCs/>
                <w:color w:val="000000"/>
              </w:rPr>
              <w:t>Check serviceable limitations</w:t>
            </w:r>
          </w:p>
          <w:p w:rsidR="006C2266" w:rsidRPr="0024432F" w:rsidRDefault="006C2266" w:rsidP="006C2266">
            <w:pPr>
              <w:spacing w:before="60" w:after="60"/>
              <w:jc w:val="both"/>
              <w:rPr>
                <w:bCs/>
                <w:color w:val="000000"/>
              </w:rPr>
            </w:pPr>
            <w:r w:rsidRPr="00F524C8">
              <w:rPr>
                <w:b/>
                <w:bCs/>
              </w:rPr>
              <w:t>Pedagogical methods</w:t>
            </w:r>
            <w:r w:rsidRPr="0024432F">
              <w:rPr>
                <w:bCs/>
                <w:color w:val="000000"/>
              </w:rPr>
              <w:t>:</w:t>
            </w:r>
          </w:p>
          <w:p w:rsidR="006C2266" w:rsidRPr="0024432F" w:rsidRDefault="006C2266" w:rsidP="006C226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Guide design procedures</w:t>
            </w:r>
          </w:p>
          <w:p w:rsidR="009705DC" w:rsidRPr="0024432F" w:rsidRDefault="006C2266" w:rsidP="006C226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Discuss</w:t>
            </w:r>
          </w:p>
        </w:tc>
        <w:tc>
          <w:tcPr>
            <w:tcW w:w="738" w:type="pct"/>
            <w:shd w:val="clear" w:color="auto" w:fill="auto"/>
          </w:tcPr>
          <w:p w:rsidR="00150EBA" w:rsidRPr="0024432F" w:rsidRDefault="00150EBA" w:rsidP="00150EB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G4.1</w:t>
            </w:r>
          </w:p>
          <w:p w:rsidR="009705DC" w:rsidRPr="0024432F" w:rsidRDefault="009705DC" w:rsidP="00D92BF1">
            <w:pPr>
              <w:spacing w:before="60" w:after="60"/>
              <w:jc w:val="center"/>
              <w:rPr>
                <w:bCs/>
                <w:color w:val="000000"/>
              </w:rPr>
            </w:pPr>
          </w:p>
        </w:tc>
      </w:tr>
      <w:tr w:rsidR="00FA0374" w:rsidRPr="0024432F" w:rsidTr="00D7219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9705DC" w:rsidRPr="0024432F" w:rsidRDefault="009705DC" w:rsidP="00D92BF1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6C2266" w:rsidRPr="0024432F" w:rsidRDefault="006C2266" w:rsidP="006C2266">
            <w:pPr>
              <w:spacing w:before="60" w:after="60"/>
              <w:jc w:val="both"/>
              <w:rPr>
                <w:bCs/>
                <w:color w:val="000000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(20</w:t>
            </w:r>
            <w:r>
              <w:rPr>
                <w:bCs/>
                <w:i/>
                <w:color w:val="000000"/>
              </w:rPr>
              <w:t>h</w:t>
            </w:r>
            <w:r w:rsidRPr="0024432F">
              <w:rPr>
                <w:bCs/>
                <w:i/>
                <w:color w:val="000000"/>
              </w:rPr>
              <w:t>)</w:t>
            </w:r>
          </w:p>
          <w:p w:rsidR="006C2266" w:rsidRPr="0024432F" w:rsidRDefault="006C2266" w:rsidP="006C2266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>
              <w:rPr>
                <w:bCs/>
                <w:color w:val="000000"/>
              </w:rPr>
              <w:t>Compute bearing capacity of the pile and soil</w:t>
            </w:r>
          </w:p>
          <w:p w:rsidR="006C2266" w:rsidRPr="0024432F" w:rsidRDefault="006C2266" w:rsidP="006C2266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2. </w:t>
            </w:r>
            <w:r>
              <w:rPr>
                <w:bCs/>
                <w:color w:val="000000"/>
              </w:rPr>
              <w:t>Analyze and select appropriate model for foundations</w:t>
            </w:r>
          </w:p>
          <w:p w:rsidR="006C2266" w:rsidRPr="0024432F" w:rsidRDefault="006C2266" w:rsidP="006C2266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3. </w:t>
            </w:r>
            <w:r>
              <w:rPr>
                <w:bCs/>
                <w:color w:val="000000"/>
              </w:rPr>
              <w:t>Compute internal forces and design reinforcements for the foundations</w:t>
            </w:r>
          </w:p>
          <w:p w:rsidR="009705DC" w:rsidRPr="0024432F" w:rsidRDefault="006C2266" w:rsidP="006C2266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4. </w:t>
            </w:r>
            <w:r>
              <w:rPr>
                <w:bCs/>
                <w:color w:val="000000"/>
              </w:rPr>
              <w:t>Verify serviceable limitations</w:t>
            </w:r>
          </w:p>
        </w:tc>
        <w:tc>
          <w:tcPr>
            <w:tcW w:w="738" w:type="pct"/>
            <w:shd w:val="clear" w:color="auto" w:fill="auto"/>
          </w:tcPr>
          <w:p w:rsidR="009705DC" w:rsidRPr="0024432F" w:rsidRDefault="00150EBA" w:rsidP="00D92BF1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G1.2, G4.1</w:t>
            </w:r>
          </w:p>
        </w:tc>
      </w:tr>
      <w:tr w:rsidR="001933EC" w:rsidRPr="0024432F" w:rsidTr="00291954">
        <w:trPr>
          <w:trHeight w:val="313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933EC" w:rsidRPr="0024432F" w:rsidRDefault="001933EC" w:rsidP="00C92AD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14</w:t>
            </w:r>
          </w:p>
        </w:tc>
        <w:tc>
          <w:tcPr>
            <w:tcW w:w="3768" w:type="pct"/>
            <w:shd w:val="clear" w:color="auto" w:fill="auto"/>
          </w:tcPr>
          <w:p w:rsidR="001933EC" w:rsidRPr="0024432F" w:rsidRDefault="006C2266" w:rsidP="00402ADB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>
              <w:rPr>
                <w:b/>
                <w:color w:val="000000"/>
                <w:sz w:val="26"/>
              </w:rPr>
              <w:t>Specialized topics (optional) or Review the project</w:t>
            </w:r>
            <w:r w:rsidR="001933EC" w:rsidRPr="0024432F">
              <w:rPr>
                <w:b/>
                <w:color w:val="000000"/>
                <w:sz w:val="26"/>
              </w:rPr>
              <w:t xml:space="preserve"> </w:t>
            </w:r>
            <w:r w:rsidR="001933EC" w:rsidRPr="0024432F">
              <w:rPr>
                <w:bCs/>
                <w:i/>
                <w:color w:val="000000"/>
                <w:sz w:val="26"/>
              </w:rPr>
              <w:t>(0,</w:t>
            </w:r>
            <w:r>
              <w:rPr>
                <w:bCs/>
                <w:i/>
                <w:color w:val="000000"/>
                <w:sz w:val="26"/>
              </w:rPr>
              <w:t>10h,</w:t>
            </w:r>
            <w:r w:rsidR="001933EC" w:rsidRPr="0024432F">
              <w:rPr>
                <w:bCs/>
                <w:i/>
                <w:color w:val="000000"/>
                <w:sz w:val="26"/>
              </w:rPr>
              <w:t>20</w:t>
            </w:r>
            <w:r>
              <w:rPr>
                <w:bCs/>
                <w:i/>
                <w:color w:val="000000"/>
                <w:sz w:val="26"/>
              </w:rPr>
              <w:t>h</w:t>
            </w:r>
            <w:r w:rsidR="001933EC" w:rsidRPr="0024432F">
              <w:rPr>
                <w:bCs/>
                <w:i/>
                <w:color w:val="000000"/>
                <w:sz w:val="26"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1933EC" w:rsidRPr="0024432F" w:rsidRDefault="001933EC" w:rsidP="00D92BF1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1933EC" w:rsidRPr="0024432F" w:rsidTr="00D7219A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1933EC" w:rsidRPr="0024432F" w:rsidRDefault="001933EC" w:rsidP="00D92BF1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402ADB" w:rsidRPr="0024432F" w:rsidRDefault="00402ADB" w:rsidP="00402ADB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 w:rsidRPr="0088130B">
              <w:rPr>
                <w:b/>
                <w:bCs/>
              </w:rPr>
              <w:t>A/ Content</w:t>
            </w:r>
            <w:r w:rsidRPr="00F524C8">
              <w:rPr>
                <w:b/>
                <w:bCs/>
              </w:rPr>
              <w:t xml:space="preserve"> and pedagogical methods</w:t>
            </w:r>
            <w:r>
              <w:rPr>
                <w:b/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(10</w:t>
            </w:r>
            <w:r>
              <w:rPr>
                <w:bCs/>
                <w:i/>
                <w:color w:val="000000"/>
              </w:rPr>
              <w:t>h</w:t>
            </w:r>
            <w:r w:rsidRPr="0024432F">
              <w:rPr>
                <w:bCs/>
                <w:i/>
                <w:color w:val="000000"/>
              </w:rPr>
              <w:t>)</w:t>
            </w:r>
          </w:p>
          <w:p w:rsidR="00402ADB" w:rsidRPr="0024432F" w:rsidRDefault="00402ADB" w:rsidP="00402ADB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 w:rsidRPr="00F524C8">
              <w:rPr>
                <w:b/>
                <w:bCs/>
              </w:rPr>
              <w:t>Content:</w:t>
            </w:r>
          </w:p>
          <w:p w:rsidR="00402ADB" w:rsidRDefault="001933E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 w:rsidR="00402ADB">
              <w:rPr>
                <w:bCs/>
                <w:color w:val="000000"/>
              </w:rPr>
              <w:t xml:space="preserve">Students do specialized topics </w:t>
            </w:r>
          </w:p>
          <w:p w:rsidR="0025272F" w:rsidRPr="0024432F" w:rsidRDefault="00402ADB" w:rsidP="00402ADB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Or review the project</w:t>
            </w:r>
          </w:p>
          <w:p w:rsidR="001933EC" w:rsidRPr="0024432F" w:rsidRDefault="00402ADB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F524C8">
              <w:rPr>
                <w:b/>
                <w:bCs/>
              </w:rPr>
              <w:t>Pedagogical methods</w:t>
            </w:r>
            <w:r w:rsidRPr="0024432F">
              <w:rPr>
                <w:bCs/>
                <w:color w:val="000000"/>
              </w:rPr>
              <w:t>:</w:t>
            </w:r>
          </w:p>
          <w:p w:rsidR="00402ADB" w:rsidRPr="0024432F" w:rsidRDefault="00402ADB" w:rsidP="00402AD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Guide design procedures</w:t>
            </w:r>
          </w:p>
          <w:p w:rsidR="001933EC" w:rsidRPr="0024432F" w:rsidRDefault="00402ADB" w:rsidP="00402AD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Discuss</w:t>
            </w:r>
          </w:p>
        </w:tc>
        <w:tc>
          <w:tcPr>
            <w:tcW w:w="738" w:type="pct"/>
            <w:shd w:val="clear" w:color="auto" w:fill="auto"/>
          </w:tcPr>
          <w:p w:rsidR="001933EC" w:rsidRPr="0024432F" w:rsidRDefault="00150EBA" w:rsidP="00D92BF1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G1.2, G4.1</w:t>
            </w:r>
          </w:p>
        </w:tc>
      </w:tr>
      <w:tr w:rsidR="001933EC" w:rsidRPr="0024432F" w:rsidTr="00402ADB">
        <w:trPr>
          <w:trHeight w:val="159"/>
        </w:trPr>
        <w:tc>
          <w:tcPr>
            <w:tcW w:w="494" w:type="pct"/>
            <w:vMerge/>
            <w:shd w:val="clear" w:color="auto" w:fill="auto"/>
            <w:vAlign w:val="center"/>
          </w:tcPr>
          <w:p w:rsidR="001933EC" w:rsidRPr="0024432F" w:rsidRDefault="001933EC" w:rsidP="00D92BF1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1933EC" w:rsidRPr="0024432F" w:rsidRDefault="00402ADB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</w:t>
            </w:r>
            <w:r w:rsidR="001933EC" w:rsidRPr="0024432F">
              <w:rPr>
                <w:bCs/>
                <w:i/>
                <w:color w:val="000000"/>
              </w:rPr>
              <w:t>(20)</w:t>
            </w:r>
          </w:p>
          <w:p w:rsidR="00402ADB" w:rsidRDefault="001933EC" w:rsidP="00402ADB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 w:rsidR="00402ADB">
              <w:rPr>
                <w:bCs/>
                <w:color w:val="000000"/>
              </w:rPr>
              <w:t xml:space="preserve">Students do specialized topics </w:t>
            </w:r>
          </w:p>
          <w:p w:rsidR="0025272F" w:rsidRPr="0024432F" w:rsidRDefault="00402ADB" w:rsidP="00402ADB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Or review the project</w:t>
            </w:r>
          </w:p>
        </w:tc>
        <w:tc>
          <w:tcPr>
            <w:tcW w:w="738" w:type="pct"/>
            <w:shd w:val="clear" w:color="auto" w:fill="auto"/>
          </w:tcPr>
          <w:p w:rsidR="001933EC" w:rsidRPr="0024432F" w:rsidRDefault="00150EBA" w:rsidP="00D92BF1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G1.2, G4.1</w:t>
            </w:r>
          </w:p>
        </w:tc>
      </w:tr>
      <w:tr w:rsidR="001933EC" w:rsidRPr="0024432F" w:rsidTr="0061023C">
        <w:trPr>
          <w:trHeight w:val="26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1933EC" w:rsidRPr="0024432F" w:rsidRDefault="001933EC" w:rsidP="00C92AD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15</w:t>
            </w:r>
          </w:p>
        </w:tc>
        <w:tc>
          <w:tcPr>
            <w:tcW w:w="3768" w:type="pct"/>
            <w:shd w:val="clear" w:color="auto" w:fill="auto"/>
          </w:tcPr>
          <w:p w:rsidR="001933EC" w:rsidRPr="0024432F" w:rsidRDefault="00402ADB" w:rsidP="00402ADB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>
              <w:rPr>
                <w:b/>
                <w:color w:val="000000"/>
                <w:sz w:val="26"/>
              </w:rPr>
              <w:t>Final review</w:t>
            </w:r>
            <w:r w:rsidR="001933EC" w:rsidRPr="0024432F">
              <w:rPr>
                <w:b/>
                <w:color w:val="000000"/>
                <w:sz w:val="26"/>
              </w:rPr>
              <w:t xml:space="preserve"> </w:t>
            </w:r>
            <w:r w:rsidR="001933EC" w:rsidRPr="0024432F">
              <w:rPr>
                <w:bCs/>
                <w:i/>
                <w:color w:val="000000"/>
                <w:sz w:val="26"/>
              </w:rPr>
              <w:t>(0,</w:t>
            </w:r>
            <w:r>
              <w:rPr>
                <w:bCs/>
                <w:i/>
                <w:color w:val="000000"/>
                <w:sz w:val="26"/>
              </w:rPr>
              <w:t>10,</w:t>
            </w:r>
            <w:r w:rsidR="001933EC" w:rsidRPr="0024432F">
              <w:rPr>
                <w:bCs/>
                <w:i/>
                <w:color w:val="000000"/>
                <w:sz w:val="26"/>
              </w:rPr>
              <w:t>20)</w:t>
            </w:r>
          </w:p>
        </w:tc>
        <w:tc>
          <w:tcPr>
            <w:tcW w:w="738" w:type="pct"/>
            <w:shd w:val="clear" w:color="auto" w:fill="auto"/>
          </w:tcPr>
          <w:p w:rsidR="001933EC" w:rsidRPr="0024432F" w:rsidRDefault="001933EC" w:rsidP="00D92BF1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1933EC" w:rsidRPr="0024432F" w:rsidTr="00D7219A">
        <w:trPr>
          <w:trHeight w:val="346"/>
        </w:trPr>
        <w:tc>
          <w:tcPr>
            <w:tcW w:w="494" w:type="pct"/>
            <w:vMerge/>
            <w:shd w:val="clear" w:color="auto" w:fill="auto"/>
            <w:vAlign w:val="center"/>
          </w:tcPr>
          <w:p w:rsidR="001933EC" w:rsidRPr="0024432F" w:rsidRDefault="001933EC" w:rsidP="00D92BF1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402ADB" w:rsidRPr="0024432F" w:rsidRDefault="00402ADB" w:rsidP="00402ADB">
            <w:pPr>
              <w:spacing w:before="60" w:after="60"/>
              <w:jc w:val="both"/>
              <w:rPr>
                <w:bCs/>
                <w:i/>
                <w:color w:val="000000"/>
              </w:rPr>
            </w:pPr>
            <w:r w:rsidRPr="0088130B">
              <w:rPr>
                <w:b/>
                <w:bCs/>
              </w:rPr>
              <w:t>A/ Content</w:t>
            </w:r>
            <w:r w:rsidRPr="00F524C8">
              <w:rPr>
                <w:b/>
                <w:bCs/>
              </w:rPr>
              <w:t xml:space="preserve"> and pedagogical methods</w:t>
            </w:r>
            <w:r>
              <w:rPr>
                <w:b/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(10</w:t>
            </w:r>
            <w:r>
              <w:rPr>
                <w:bCs/>
                <w:i/>
                <w:color w:val="000000"/>
              </w:rPr>
              <w:t>h</w:t>
            </w:r>
            <w:r w:rsidRPr="0024432F">
              <w:rPr>
                <w:bCs/>
                <w:i/>
                <w:color w:val="000000"/>
              </w:rPr>
              <w:t>)</w:t>
            </w:r>
          </w:p>
          <w:p w:rsidR="00402ADB" w:rsidRPr="0024432F" w:rsidRDefault="00402ADB" w:rsidP="00402ADB">
            <w:pPr>
              <w:spacing w:before="60" w:after="60"/>
              <w:jc w:val="both"/>
              <w:rPr>
                <w:b/>
                <w:bCs/>
                <w:color w:val="000000"/>
              </w:rPr>
            </w:pPr>
            <w:r w:rsidRPr="00F524C8">
              <w:rPr>
                <w:b/>
                <w:bCs/>
              </w:rPr>
              <w:t>Content:</w:t>
            </w:r>
          </w:p>
          <w:p w:rsidR="001933EC" w:rsidRPr="0024432F" w:rsidRDefault="001933E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 w:rsidR="00402ADB">
              <w:rPr>
                <w:bCs/>
                <w:color w:val="000000"/>
              </w:rPr>
              <w:t>Review all design, report writing and drawings of the project</w:t>
            </w:r>
          </w:p>
          <w:p w:rsidR="001933EC" w:rsidRPr="0024432F" w:rsidRDefault="00402ADB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F524C8">
              <w:rPr>
                <w:b/>
                <w:bCs/>
              </w:rPr>
              <w:t>Pedagogical methods</w:t>
            </w:r>
            <w:r w:rsidRPr="0024432F">
              <w:rPr>
                <w:bCs/>
                <w:color w:val="000000"/>
              </w:rPr>
              <w:t>:</w:t>
            </w:r>
          </w:p>
          <w:p w:rsidR="001933EC" w:rsidRPr="0024432F" w:rsidRDefault="00402ADB" w:rsidP="00402ADB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</w:rPr>
              <w:t>Discuss</w:t>
            </w:r>
          </w:p>
        </w:tc>
        <w:tc>
          <w:tcPr>
            <w:tcW w:w="738" w:type="pct"/>
            <w:shd w:val="clear" w:color="auto" w:fill="auto"/>
          </w:tcPr>
          <w:p w:rsidR="001933EC" w:rsidRPr="0024432F" w:rsidRDefault="00150EBA" w:rsidP="00D92BF1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G2.1, G3.1, G4.1</w:t>
            </w:r>
          </w:p>
        </w:tc>
      </w:tr>
      <w:tr w:rsidR="00FA0374" w:rsidRPr="0024432F" w:rsidTr="00AC59A3">
        <w:trPr>
          <w:trHeight w:val="601"/>
        </w:trPr>
        <w:tc>
          <w:tcPr>
            <w:tcW w:w="494" w:type="pct"/>
            <w:vMerge/>
            <w:shd w:val="clear" w:color="auto" w:fill="auto"/>
            <w:vAlign w:val="center"/>
          </w:tcPr>
          <w:p w:rsidR="001933EC" w:rsidRPr="0024432F" w:rsidRDefault="001933EC" w:rsidP="00D92BF1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  <w:color w:val="000000"/>
              </w:rPr>
            </w:pPr>
          </w:p>
        </w:tc>
        <w:tc>
          <w:tcPr>
            <w:tcW w:w="3768" w:type="pct"/>
            <w:shd w:val="clear" w:color="auto" w:fill="auto"/>
          </w:tcPr>
          <w:p w:rsidR="001933EC" w:rsidRPr="0024432F" w:rsidRDefault="00402ADB" w:rsidP="00D92BF1">
            <w:pPr>
              <w:spacing w:before="60" w:after="60"/>
              <w:jc w:val="both"/>
              <w:rPr>
                <w:bCs/>
                <w:color w:val="000000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Pr="0024432F">
              <w:rPr>
                <w:bCs/>
                <w:i/>
                <w:color w:val="000000"/>
              </w:rPr>
              <w:t xml:space="preserve"> </w:t>
            </w:r>
            <w:r w:rsidR="001933EC" w:rsidRPr="0024432F">
              <w:rPr>
                <w:bCs/>
                <w:i/>
                <w:color w:val="000000"/>
              </w:rPr>
              <w:t>(20)</w:t>
            </w:r>
          </w:p>
          <w:p w:rsidR="001933EC" w:rsidRPr="0024432F" w:rsidRDefault="001933EC" w:rsidP="00D92BF1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1. </w:t>
            </w:r>
            <w:r w:rsidR="00402ADB">
              <w:rPr>
                <w:bCs/>
                <w:color w:val="000000"/>
              </w:rPr>
              <w:t>Complete the report and shop-drawings</w:t>
            </w:r>
          </w:p>
          <w:p w:rsidR="001933EC" w:rsidRPr="0024432F" w:rsidRDefault="001933EC" w:rsidP="00402ADB">
            <w:pPr>
              <w:spacing w:before="60" w:after="60"/>
              <w:ind w:left="466" w:hanging="284"/>
              <w:jc w:val="both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 xml:space="preserve">2. </w:t>
            </w:r>
            <w:r w:rsidR="00402ADB">
              <w:rPr>
                <w:bCs/>
                <w:color w:val="000000"/>
              </w:rPr>
              <w:t>Prepare procedure for oral defense</w:t>
            </w:r>
          </w:p>
        </w:tc>
        <w:tc>
          <w:tcPr>
            <w:tcW w:w="738" w:type="pct"/>
            <w:shd w:val="clear" w:color="auto" w:fill="auto"/>
          </w:tcPr>
          <w:p w:rsidR="001933EC" w:rsidRPr="0024432F" w:rsidRDefault="00150EBA" w:rsidP="00150EBA">
            <w:pPr>
              <w:spacing w:before="60" w:after="60"/>
              <w:jc w:val="center"/>
              <w:rPr>
                <w:bCs/>
                <w:color w:val="000000"/>
              </w:rPr>
            </w:pPr>
            <w:r w:rsidRPr="0024432F">
              <w:rPr>
                <w:bCs/>
                <w:color w:val="000000"/>
              </w:rPr>
              <w:t>G2.1</w:t>
            </w:r>
          </w:p>
        </w:tc>
      </w:tr>
    </w:tbl>
    <w:p w:rsidR="00C72AD5" w:rsidRPr="0024432F" w:rsidRDefault="00402ADB" w:rsidP="00C92AD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  <w:color w:val="000000"/>
        </w:rPr>
      </w:pPr>
      <w:r>
        <w:rPr>
          <w:b/>
          <w:bCs/>
        </w:rPr>
        <w:t>Learning Ethics</w:t>
      </w:r>
    </w:p>
    <w:p w:rsidR="003E280D" w:rsidRPr="0024432F" w:rsidRDefault="00402ADB" w:rsidP="00C92ADA">
      <w:pPr>
        <w:spacing w:before="60" w:after="60"/>
        <w:ind w:left="284"/>
        <w:jc w:val="both"/>
        <w:rPr>
          <w:bCs/>
          <w:color w:val="000000"/>
        </w:rPr>
      </w:pPr>
      <w:r>
        <w:rPr>
          <w:bCs/>
          <w:color w:val="000000"/>
        </w:rPr>
        <w:t>Students will not submit the thesis for oral defense in the following cases</w:t>
      </w:r>
    </w:p>
    <w:p w:rsidR="003E280D" w:rsidRPr="0024432F" w:rsidRDefault="004902E1" w:rsidP="00C92ADA">
      <w:pPr>
        <w:numPr>
          <w:ilvl w:val="0"/>
          <w:numId w:val="31"/>
        </w:numPr>
        <w:spacing w:before="60" w:after="60"/>
        <w:ind w:left="567" w:hanging="283"/>
        <w:jc w:val="both"/>
        <w:rPr>
          <w:bCs/>
          <w:color w:val="000000"/>
        </w:rPr>
      </w:pPr>
      <w:r>
        <w:rPr>
          <w:bCs/>
          <w:color w:val="000000"/>
        </w:rPr>
        <w:t>Not completing</w:t>
      </w:r>
      <w:r w:rsidR="00402ADB">
        <w:rPr>
          <w:bCs/>
          <w:color w:val="000000"/>
        </w:rPr>
        <w:t xml:space="preserve"> design requirements</w:t>
      </w:r>
    </w:p>
    <w:p w:rsidR="003E280D" w:rsidRPr="0024432F" w:rsidRDefault="004902E1" w:rsidP="00C92ADA">
      <w:pPr>
        <w:numPr>
          <w:ilvl w:val="0"/>
          <w:numId w:val="31"/>
        </w:numPr>
        <w:spacing w:before="60" w:after="60"/>
        <w:ind w:left="567" w:hanging="283"/>
        <w:jc w:val="both"/>
        <w:rPr>
          <w:bCs/>
          <w:color w:val="000000"/>
        </w:rPr>
      </w:pPr>
      <w:r>
        <w:rPr>
          <w:bCs/>
        </w:rPr>
        <w:t>Plagiarism</w:t>
      </w:r>
    </w:p>
    <w:p w:rsidR="004C6AE9" w:rsidRPr="0024432F" w:rsidRDefault="004902E1" w:rsidP="00C92AD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  <w:color w:val="000000"/>
        </w:rPr>
      </w:pPr>
      <w:r>
        <w:rPr>
          <w:b/>
          <w:bCs/>
        </w:rPr>
        <w:t>Date of first approval</w:t>
      </w:r>
      <w:r w:rsidRPr="00F524C8">
        <w:rPr>
          <w:b/>
          <w:bCs/>
        </w:rPr>
        <w:t>:</w:t>
      </w:r>
      <w:r>
        <w:rPr>
          <w:b/>
          <w:bCs/>
        </w:rPr>
        <w:t xml:space="preserve"> </w:t>
      </w:r>
      <w:r w:rsidR="000730CD">
        <w:rPr>
          <w:bCs/>
        </w:rPr>
        <w:t>June</w:t>
      </w:r>
      <w:r w:rsidRPr="00842680">
        <w:rPr>
          <w:bCs/>
        </w:rPr>
        <w:t xml:space="preserve"> 1</w:t>
      </w:r>
      <w:r w:rsidRPr="00842680">
        <w:rPr>
          <w:bCs/>
          <w:vertAlign w:val="superscript"/>
        </w:rPr>
        <w:t>st</w:t>
      </w:r>
      <w:r w:rsidR="000730CD">
        <w:rPr>
          <w:bCs/>
        </w:rPr>
        <w:t>, 2017</w:t>
      </w:r>
    </w:p>
    <w:p w:rsidR="004239F0" w:rsidRPr="0024432F" w:rsidRDefault="004902E1" w:rsidP="00C92ADA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Approved by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3216"/>
        <w:gridCol w:w="3207"/>
      </w:tblGrid>
      <w:tr w:rsidR="004902E1" w:rsidRPr="00F524C8" w:rsidTr="004902E1">
        <w:trPr>
          <w:jc w:val="center"/>
        </w:trPr>
        <w:tc>
          <w:tcPr>
            <w:tcW w:w="3524" w:type="dxa"/>
          </w:tcPr>
          <w:p w:rsidR="004902E1" w:rsidRPr="00F524C8" w:rsidRDefault="004902E1" w:rsidP="00630FA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Dean</w:t>
            </w:r>
          </w:p>
        </w:tc>
        <w:tc>
          <w:tcPr>
            <w:tcW w:w="3216" w:type="dxa"/>
          </w:tcPr>
          <w:p w:rsidR="004902E1" w:rsidRPr="00F524C8" w:rsidRDefault="004902E1" w:rsidP="00630FA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Head of Department</w:t>
            </w:r>
          </w:p>
        </w:tc>
        <w:tc>
          <w:tcPr>
            <w:tcW w:w="3207" w:type="dxa"/>
          </w:tcPr>
          <w:p w:rsidR="004902E1" w:rsidRPr="00F524C8" w:rsidRDefault="004902E1" w:rsidP="00630FA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Instructor</w:t>
            </w:r>
          </w:p>
        </w:tc>
      </w:tr>
      <w:tr w:rsidR="004902E1" w:rsidRPr="00F524C8" w:rsidTr="004902E1">
        <w:trPr>
          <w:jc w:val="center"/>
        </w:trPr>
        <w:tc>
          <w:tcPr>
            <w:tcW w:w="3524" w:type="dxa"/>
          </w:tcPr>
          <w:p w:rsidR="004902E1" w:rsidRPr="00F524C8" w:rsidRDefault="004902E1" w:rsidP="00630FAA">
            <w:pPr>
              <w:spacing w:before="60" w:after="60"/>
              <w:jc w:val="center"/>
              <w:rPr>
                <w:b/>
                <w:bCs/>
              </w:rPr>
            </w:pPr>
          </w:p>
          <w:p w:rsidR="004902E1" w:rsidRPr="00F524C8" w:rsidRDefault="004902E1" w:rsidP="00630FAA">
            <w:pPr>
              <w:spacing w:before="60" w:after="60"/>
              <w:jc w:val="center"/>
              <w:rPr>
                <w:b/>
                <w:bCs/>
              </w:rPr>
            </w:pPr>
          </w:p>
          <w:p w:rsidR="004902E1" w:rsidRPr="00F524C8" w:rsidRDefault="004902E1" w:rsidP="00630FAA">
            <w:pPr>
              <w:spacing w:before="60" w:after="60"/>
              <w:jc w:val="center"/>
              <w:rPr>
                <w:b/>
                <w:bCs/>
              </w:rPr>
            </w:pPr>
          </w:p>
          <w:p w:rsidR="004902E1" w:rsidRPr="00F524C8" w:rsidRDefault="004902E1" w:rsidP="00630FA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A/Prof.</w:t>
            </w:r>
            <w:r w:rsidR="00B55BC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Dr.</w:t>
            </w:r>
            <w:r w:rsidRPr="00F524C8">
              <w:rPr>
                <w:b/>
                <w:bCs/>
              </w:rPr>
              <w:t xml:space="preserve"> Nguyễn Trung Kiên</w:t>
            </w:r>
          </w:p>
        </w:tc>
        <w:tc>
          <w:tcPr>
            <w:tcW w:w="3216" w:type="dxa"/>
          </w:tcPr>
          <w:p w:rsidR="004902E1" w:rsidRPr="00F524C8" w:rsidRDefault="004902E1" w:rsidP="00630FAA">
            <w:pPr>
              <w:spacing w:before="60" w:after="60"/>
              <w:jc w:val="center"/>
              <w:rPr>
                <w:b/>
                <w:bCs/>
              </w:rPr>
            </w:pPr>
          </w:p>
          <w:p w:rsidR="004902E1" w:rsidRPr="00F524C8" w:rsidRDefault="004902E1" w:rsidP="00630FAA">
            <w:pPr>
              <w:spacing w:before="60" w:after="60"/>
              <w:jc w:val="center"/>
              <w:rPr>
                <w:b/>
                <w:bCs/>
              </w:rPr>
            </w:pPr>
          </w:p>
          <w:p w:rsidR="004902E1" w:rsidRPr="00F524C8" w:rsidRDefault="004902E1" w:rsidP="00630FAA">
            <w:pPr>
              <w:spacing w:before="60" w:after="60"/>
              <w:jc w:val="center"/>
              <w:rPr>
                <w:b/>
                <w:bCs/>
              </w:rPr>
            </w:pPr>
          </w:p>
          <w:p w:rsidR="004902E1" w:rsidRPr="00F524C8" w:rsidRDefault="004902E1" w:rsidP="00630FA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MSc</w:t>
            </w:r>
            <w:r w:rsidRPr="00F524C8">
              <w:rPr>
                <w:b/>
                <w:bCs/>
              </w:rPr>
              <w:t>. Nguyễn Văn Hậu</w:t>
            </w:r>
          </w:p>
        </w:tc>
        <w:tc>
          <w:tcPr>
            <w:tcW w:w="3207" w:type="dxa"/>
          </w:tcPr>
          <w:p w:rsidR="004902E1" w:rsidRPr="00F524C8" w:rsidRDefault="004902E1" w:rsidP="00630FAA">
            <w:pPr>
              <w:spacing w:before="60" w:after="60"/>
              <w:jc w:val="center"/>
              <w:rPr>
                <w:b/>
                <w:bCs/>
              </w:rPr>
            </w:pPr>
          </w:p>
          <w:p w:rsidR="004902E1" w:rsidRPr="00F524C8" w:rsidRDefault="004902E1" w:rsidP="00630FAA">
            <w:pPr>
              <w:spacing w:before="60" w:after="60"/>
              <w:jc w:val="center"/>
              <w:rPr>
                <w:b/>
                <w:bCs/>
              </w:rPr>
            </w:pPr>
          </w:p>
          <w:p w:rsidR="004902E1" w:rsidRPr="00F524C8" w:rsidRDefault="004902E1" w:rsidP="00630FAA">
            <w:pPr>
              <w:spacing w:before="60" w:after="60"/>
              <w:jc w:val="center"/>
              <w:rPr>
                <w:b/>
                <w:bCs/>
              </w:rPr>
            </w:pPr>
          </w:p>
          <w:p w:rsidR="004902E1" w:rsidRPr="00F524C8" w:rsidRDefault="004902E1" w:rsidP="00630FA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Dr</w:t>
            </w:r>
            <w:r w:rsidRPr="00F524C8">
              <w:rPr>
                <w:b/>
                <w:bCs/>
              </w:rPr>
              <w:t>. Châu Đình Thành</w:t>
            </w:r>
          </w:p>
        </w:tc>
      </w:tr>
    </w:tbl>
    <w:p w:rsidR="004239F0" w:rsidRPr="0024432F" w:rsidRDefault="004902E1" w:rsidP="004902E1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534D91">
        <w:rPr>
          <w:b/>
          <w:bCs/>
        </w:rPr>
        <w:t xml:space="preserve">Date and </w:t>
      </w:r>
      <w:r>
        <w:rPr>
          <w:b/>
          <w:bCs/>
        </w:rPr>
        <w:t>Up-to-date c</w:t>
      </w:r>
      <w:r w:rsidRPr="00534D91">
        <w:rPr>
          <w:b/>
          <w:bCs/>
        </w:rPr>
        <w:t>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4902E1" w:rsidRPr="00F524C8" w:rsidTr="00630FAA">
        <w:tc>
          <w:tcPr>
            <w:tcW w:w="7128" w:type="dxa"/>
          </w:tcPr>
          <w:p w:rsidR="004902E1" w:rsidRPr="00F524C8" w:rsidRDefault="004902E1" w:rsidP="00630FAA">
            <w:pPr>
              <w:spacing w:before="60" w:after="60"/>
              <w:jc w:val="both"/>
              <w:rPr>
                <w:b/>
                <w:bCs/>
              </w:rPr>
            </w:pPr>
            <w:r w:rsidRPr="00F524C8">
              <w:rPr>
                <w:b/>
                <w:bCs/>
              </w:rPr>
              <w:t>1</w:t>
            </w:r>
            <w:r w:rsidRPr="00534D91"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</w:rPr>
              <w:t xml:space="preserve"> time</w:t>
            </w:r>
            <w:r w:rsidRPr="00F524C8"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>&lt;</w:t>
            </w:r>
            <w:r w:rsidRPr="00534D91">
              <w:rPr>
                <w:bCs/>
              </w:rPr>
              <w:t xml:space="preserve">Date: </w:t>
            </w:r>
            <w:r>
              <w:rPr>
                <w:bCs/>
              </w:rPr>
              <w:t>&gt;</w:t>
            </w:r>
          </w:p>
          <w:p w:rsidR="004902E1" w:rsidRPr="00F524C8" w:rsidRDefault="004902E1" w:rsidP="004902E1">
            <w:pPr>
              <w:spacing w:before="60" w:after="60"/>
              <w:jc w:val="both"/>
              <w:rPr>
                <w:bCs/>
              </w:rPr>
            </w:pPr>
            <w:r w:rsidRPr="00F524C8">
              <w:rPr>
                <w:bCs/>
              </w:rPr>
              <w:t xml:space="preserve">- </w:t>
            </w:r>
            <w:r>
              <w:rPr>
                <w:bCs/>
              </w:rPr>
              <w:t>&lt;content&gt;</w:t>
            </w:r>
            <w:r w:rsidRPr="00F524C8">
              <w:rPr>
                <w:bCs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340" w:type="dxa"/>
          </w:tcPr>
          <w:p w:rsidR="004902E1" w:rsidRPr="00F524C8" w:rsidRDefault="004902E1" w:rsidP="00630FAA">
            <w:pPr>
              <w:spacing w:before="60" w:after="60"/>
              <w:jc w:val="both"/>
              <w:rPr>
                <w:bCs/>
              </w:rPr>
            </w:pPr>
            <w:r w:rsidRPr="00534D91">
              <w:rPr>
                <w:bCs/>
              </w:rPr>
              <w:t>Instructor</w:t>
            </w:r>
            <w:r>
              <w:rPr>
                <w:bCs/>
              </w:rPr>
              <w:t>:</w:t>
            </w:r>
          </w:p>
          <w:p w:rsidR="004902E1" w:rsidRPr="00F524C8" w:rsidRDefault="004902E1" w:rsidP="00630FAA">
            <w:pPr>
              <w:spacing w:before="60" w:after="60"/>
              <w:jc w:val="both"/>
              <w:rPr>
                <w:bCs/>
              </w:rPr>
            </w:pPr>
          </w:p>
          <w:p w:rsidR="004902E1" w:rsidRDefault="004902E1" w:rsidP="00630FAA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Head of Department</w:t>
            </w:r>
            <w:r w:rsidRPr="00F524C8">
              <w:rPr>
                <w:bCs/>
              </w:rPr>
              <w:t>:</w:t>
            </w:r>
          </w:p>
          <w:p w:rsidR="004902E1" w:rsidRPr="00F524C8" w:rsidRDefault="004902E1" w:rsidP="00630FAA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24432F" w:rsidRDefault="006D25E8" w:rsidP="00D92BF1">
      <w:pPr>
        <w:tabs>
          <w:tab w:val="left" w:pos="567"/>
          <w:tab w:val="left" w:pos="5954"/>
        </w:tabs>
        <w:spacing w:before="60" w:after="60"/>
        <w:jc w:val="both"/>
        <w:rPr>
          <w:b/>
          <w:bCs/>
          <w:color w:val="000000"/>
        </w:rPr>
      </w:pPr>
    </w:p>
    <w:sectPr w:rsidR="006D25E8" w:rsidRPr="0024432F" w:rsidSect="00D92BF1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104" w:rsidRDefault="008F4104">
      <w:r>
        <w:separator/>
      </w:r>
    </w:p>
  </w:endnote>
  <w:endnote w:type="continuationSeparator" w:id="0">
    <w:p w:rsidR="008F4104" w:rsidRDefault="008F4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19A" w:rsidRDefault="00D7219A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219A" w:rsidRDefault="00D7219A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19A" w:rsidRDefault="00D7219A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30CD">
      <w:rPr>
        <w:rStyle w:val="PageNumber"/>
        <w:noProof/>
      </w:rPr>
      <w:t>8</w:t>
    </w:r>
    <w:r>
      <w:rPr>
        <w:rStyle w:val="PageNumber"/>
      </w:rPr>
      <w:fldChar w:fldCharType="end"/>
    </w:r>
  </w:p>
  <w:p w:rsidR="00D7219A" w:rsidRDefault="00D7219A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104" w:rsidRDefault="008F4104">
      <w:r>
        <w:separator/>
      </w:r>
    </w:p>
  </w:footnote>
  <w:footnote w:type="continuationSeparator" w:id="0">
    <w:p w:rsidR="008F4104" w:rsidRDefault="008F4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735"/>
    <w:multiLevelType w:val="hybridMultilevel"/>
    <w:tmpl w:val="C93ECBF4"/>
    <w:lvl w:ilvl="0" w:tplc="96B042AA">
      <w:start w:val="2"/>
      <w:numFmt w:val="bullet"/>
      <w:lvlText w:val="-"/>
      <w:lvlJc w:val="left"/>
      <w:pPr>
        <w:ind w:left="8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09AE0378"/>
    <w:multiLevelType w:val="hybridMultilevel"/>
    <w:tmpl w:val="FE3C005E"/>
    <w:lvl w:ilvl="0" w:tplc="B88ED4E2">
      <w:start w:val="1"/>
      <w:numFmt w:val="bullet"/>
      <w:lvlText w:val="-"/>
      <w:lvlJc w:val="left"/>
      <w:pPr>
        <w:ind w:left="333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9" w:hanging="360"/>
      </w:pPr>
      <w:rPr>
        <w:rFonts w:ascii="Wingdings" w:hAnsi="Wingdings" w:hint="default"/>
      </w:r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89D0099"/>
    <w:multiLevelType w:val="hybridMultilevel"/>
    <w:tmpl w:val="CCFED8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220F"/>
    <w:multiLevelType w:val="hybridMultilevel"/>
    <w:tmpl w:val="824AEB3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A64DF1"/>
    <w:multiLevelType w:val="multilevel"/>
    <w:tmpl w:val="A2C4E97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A851ED"/>
    <w:multiLevelType w:val="hybridMultilevel"/>
    <w:tmpl w:val="7462514C"/>
    <w:lvl w:ilvl="0" w:tplc="E5BAD0F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2461855"/>
    <w:multiLevelType w:val="multilevel"/>
    <w:tmpl w:val="4490B7E4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1">
    <w:nsid w:val="22B4045F"/>
    <w:multiLevelType w:val="hybridMultilevel"/>
    <w:tmpl w:val="BDE8F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13083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>
    <w:nsid w:val="2E8B561D"/>
    <w:multiLevelType w:val="hybridMultilevel"/>
    <w:tmpl w:val="1152E860"/>
    <w:lvl w:ilvl="0" w:tplc="E2AC745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80649C"/>
    <w:multiLevelType w:val="hybridMultilevel"/>
    <w:tmpl w:val="18586E38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>
    <w:nsid w:val="49DC4736"/>
    <w:multiLevelType w:val="hybridMultilevel"/>
    <w:tmpl w:val="5B2CF982"/>
    <w:lvl w:ilvl="0" w:tplc="0409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abstractNum w:abstractNumId="20">
    <w:nsid w:val="5BF87EA2"/>
    <w:multiLevelType w:val="hybridMultilevel"/>
    <w:tmpl w:val="A91AC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317BA4"/>
    <w:multiLevelType w:val="hybridMultilevel"/>
    <w:tmpl w:val="532E8322"/>
    <w:lvl w:ilvl="0" w:tplc="057A9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766A6A"/>
    <w:multiLevelType w:val="multilevel"/>
    <w:tmpl w:val="3C7CB53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>
    <w:nsid w:val="63F16742"/>
    <w:multiLevelType w:val="hybridMultilevel"/>
    <w:tmpl w:val="F78ECF8C"/>
    <w:lvl w:ilvl="0" w:tplc="78222B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B53B1F"/>
    <w:multiLevelType w:val="hybridMultilevel"/>
    <w:tmpl w:val="8C200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8915CE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71760B77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0">
    <w:nsid w:val="72B44455"/>
    <w:multiLevelType w:val="hybridMultilevel"/>
    <w:tmpl w:val="626426D2"/>
    <w:lvl w:ilvl="0" w:tplc="2C30BD1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761258"/>
    <w:multiLevelType w:val="hybridMultilevel"/>
    <w:tmpl w:val="EAE88B6C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9"/>
  </w:num>
  <w:num w:numId="4">
    <w:abstractNumId w:val="14"/>
  </w:num>
  <w:num w:numId="5">
    <w:abstractNumId w:val="7"/>
  </w:num>
  <w:num w:numId="6">
    <w:abstractNumId w:val="22"/>
  </w:num>
  <w:num w:numId="7">
    <w:abstractNumId w:val="31"/>
  </w:num>
  <w:num w:numId="8">
    <w:abstractNumId w:val="29"/>
  </w:num>
  <w:num w:numId="9">
    <w:abstractNumId w:val="15"/>
  </w:num>
  <w:num w:numId="10">
    <w:abstractNumId w:val="18"/>
  </w:num>
  <w:num w:numId="11">
    <w:abstractNumId w:val="1"/>
  </w:num>
  <w:num w:numId="12">
    <w:abstractNumId w:val="24"/>
  </w:num>
  <w:num w:numId="13">
    <w:abstractNumId w:val="32"/>
  </w:num>
  <w:num w:numId="14">
    <w:abstractNumId w:val="0"/>
  </w:num>
  <w:num w:numId="15">
    <w:abstractNumId w:val="16"/>
  </w:num>
  <w:num w:numId="16">
    <w:abstractNumId w:val="26"/>
  </w:num>
  <w:num w:numId="17">
    <w:abstractNumId w:val="25"/>
  </w:num>
  <w:num w:numId="18">
    <w:abstractNumId w:val="27"/>
  </w:num>
  <w:num w:numId="19">
    <w:abstractNumId w:val="2"/>
  </w:num>
  <w:num w:numId="20">
    <w:abstractNumId w:val="11"/>
  </w:num>
  <w:num w:numId="21">
    <w:abstractNumId w:val="20"/>
  </w:num>
  <w:num w:numId="22">
    <w:abstractNumId w:val="28"/>
  </w:num>
  <w:num w:numId="23">
    <w:abstractNumId w:val="6"/>
  </w:num>
  <w:num w:numId="24">
    <w:abstractNumId w:val="10"/>
  </w:num>
  <w:num w:numId="25">
    <w:abstractNumId w:val="23"/>
  </w:num>
  <w:num w:numId="26">
    <w:abstractNumId w:val="30"/>
  </w:num>
  <w:num w:numId="27">
    <w:abstractNumId w:val="8"/>
  </w:num>
  <w:num w:numId="28">
    <w:abstractNumId w:val="21"/>
  </w:num>
  <w:num w:numId="29">
    <w:abstractNumId w:val="4"/>
  </w:num>
  <w:num w:numId="30">
    <w:abstractNumId w:val="5"/>
  </w:num>
  <w:num w:numId="31">
    <w:abstractNumId w:val="13"/>
  </w:num>
  <w:num w:numId="32">
    <w:abstractNumId w:val="12"/>
  </w:num>
  <w:num w:numId="33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0D83"/>
    <w:rsid w:val="000011B8"/>
    <w:rsid w:val="00002380"/>
    <w:rsid w:val="00002B20"/>
    <w:rsid w:val="000034AB"/>
    <w:rsid w:val="000035B2"/>
    <w:rsid w:val="000122E5"/>
    <w:rsid w:val="00014326"/>
    <w:rsid w:val="00021BC7"/>
    <w:rsid w:val="00022665"/>
    <w:rsid w:val="00023A4C"/>
    <w:rsid w:val="00024505"/>
    <w:rsid w:val="00025C43"/>
    <w:rsid w:val="000271C8"/>
    <w:rsid w:val="00032B8B"/>
    <w:rsid w:val="000338A7"/>
    <w:rsid w:val="00033A73"/>
    <w:rsid w:val="000457BB"/>
    <w:rsid w:val="00045A38"/>
    <w:rsid w:val="00047345"/>
    <w:rsid w:val="000565CC"/>
    <w:rsid w:val="0006012E"/>
    <w:rsid w:val="00060C09"/>
    <w:rsid w:val="000638DA"/>
    <w:rsid w:val="00063EAA"/>
    <w:rsid w:val="00064123"/>
    <w:rsid w:val="00070148"/>
    <w:rsid w:val="000712D9"/>
    <w:rsid w:val="000730CD"/>
    <w:rsid w:val="0007704E"/>
    <w:rsid w:val="00077493"/>
    <w:rsid w:val="00080949"/>
    <w:rsid w:val="000811AC"/>
    <w:rsid w:val="00084430"/>
    <w:rsid w:val="00085CD2"/>
    <w:rsid w:val="00090E3A"/>
    <w:rsid w:val="000919F3"/>
    <w:rsid w:val="000939C2"/>
    <w:rsid w:val="00095CB9"/>
    <w:rsid w:val="000A138F"/>
    <w:rsid w:val="000A17CC"/>
    <w:rsid w:val="000A1CC6"/>
    <w:rsid w:val="000A24E8"/>
    <w:rsid w:val="000A5DAE"/>
    <w:rsid w:val="000A785C"/>
    <w:rsid w:val="000B035F"/>
    <w:rsid w:val="000B0E7D"/>
    <w:rsid w:val="000B4371"/>
    <w:rsid w:val="000B43ED"/>
    <w:rsid w:val="000B5417"/>
    <w:rsid w:val="000C071D"/>
    <w:rsid w:val="000C0E5D"/>
    <w:rsid w:val="000C24E9"/>
    <w:rsid w:val="000C501C"/>
    <w:rsid w:val="000C7BA9"/>
    <w:rsid w:val="000D4939"/>
    <w:rsid w:val="000E64D5"/>
    <w:rsid w:val="000F1091"/>
    <w:rsid w:val="00101DBC"/>
    <w:rsid w:val="00101E5B"/>
    <w:rsid w:val="00101EDD"/>
    <w:rsid w:val="00103EE5"/>
    <w:rsid w:val="00104B7C"/>
    <w:rsid w:val="001109C2"/>
    <w:rsid w:val="00122637"/>
    <w:rsid w:val="00122C79"/>
    <w:rsid w:val="00123BBA"/>
    <w:rsid w:val="00124D1E"/>
    <w:rsid w:val="00124F67"/>
    <w:rsid w:val="00124FD8"/>
    <w:rsid w:val="00124FFA"/>
    <w:rsid w:val="00127C13"/>
    <w:rsid w:val="00131F9B"/>
    <w:rsid w:val="001353AA"/>
    <w:rsid w:val="0014123F"/>
    <w:rsid w:val="00142E1D"/>
    <w:rsid w:val="00144988"/>
    <w:rsid w:val="00150EBA"/>
    <w:rsid w:val="00153AD4"/>
    <w:rsid w:val="00156CCD"/>
    <w:rsid w:val="00160F53"/>
    <w:rsid w:val="0016584A"/>
    <w:rsid w:val="001719E0"/>
    <w:rsid w:val="00171BBA"/>
    <w:rsid w:val="0017311D"/>
    <w:rsid w:val="0017522D"/>
    <w:rsid w:val="001801AE"/>
    <w:rsid w:val="00182878"/>
    <w:rsid w:val="00186702"/>
    <w:rsid w:val="001933EC"/>
    <w:rsid w:val="00193AA3"/>
    <w:rsid w:val="00193D7C"/>
    <w:rsid w:val="00197541"/>
    <w:rsid w:val="001A10A1"/>
    <w:rsid w:val="001A3B5F"/>
    <w:rsid w:val="001A7739"/>
    <w:rsid w:val="001B1CF8"/>
    <w:rsid w:val="001B633D"/>
    <w:rsid w:val="001B7288"/>
    <w:rsid w:val="001C1514"/>
    <w:rsid w:val="001C186F"/>
    <w:rsid w:val="001C4DA9"/>
    <w:rsid w:val="001C7B00"/>
    <w:rsid w:val="001D26ED"/>
    <w:rsid w:val="001E13D5"/>
    <w:rsid w:val="001F237C"/>
    <w:rsid w:val="001F516A"/>
    <w:rsid w:val="002008D9"/>
    <w:rsid w:val="0021035A"/>
    <w:rsid w:val="00211ED3"/>
    <w:rsid w:val="00215349"/>
    <w:rsid w:val="002206AC"/>
    <w:rsid w:val="002208BA"/>
    <w:rsid w:val="00222931"/>
    <w:rsid w:val="00225D69"/>
    <w:rsid w:val="00227030"/>
    <w:rsid w:val="00230BD3"/>
    <w:rsid w:val="002374B8"/>
    <w:rsid w:val="00244270"/>
    <w:rsid w:val="0024432F"/>
    <w:rsid w:val="002455B3"/>
    <w:rsid w:val="002464F9"/>
    <w:rsid w:val="0024774A"/>
    <w:rsid w:val="00250BBC"/>
    <w:rsid w:val="00252596"/>
    <w:rsid w:val="0025272F"/>
    <w:rsid w:val="00253C77"/>
    <w:rsid w:val="0025460D"/>
    <w:rsid w:val="00266450"/>
    <w:rsid w:val="00267AAD"/>
    <w:rsid w:val="0027228C"/>
    <w:rsid w:val="002729E3"/>
    <w:rsid w:val="00273C5F"/>
    <w:rsid w:val="0027680C"/>
    <w:rsid w:val="00281B2E"/>
    <w:rsid w:val="00285217"/>
    <w:rsid w:val="00285318"/>
    <w:rsid w:val="00285A8C"/>
    <w:rsid w:val="002878DD"/>
    <w:rsid w:val="00287BC4"/>
    <w:rsid w:val="00291954"/>
    <w:rsid w:val="00293477"/>
    <w:rsid w:val="002A2651"/>
    <w:rsid w:val="002A3DF4"/>
    <w:rsid w:val="002A6137"/>
    <w:rsid w:val="002A7320"/>
    <w:rsid w:val="002B17F2"/>
    <w:rsid w:val="002B5594"/>
    <w:rsid w:val="002C1FFB"/>
    <w:rsid w:val="002C3BB8"/>
    <w:rsid w:val="002C501A"/>
    <w:rsid w:val="002C77AE"/>
    <w:rsid w:val="002D0685"/>
    <w:rsid w:val="002D0DAE"/>
    <w:rsid w:val="002D1DB1"/>
    <w:rsid w:val="002D4489"/>
    <w:rsid w:val="002D75EE"/>
    <w:rsid w:val="002E423E"/>
    <w:rsid w:val="002F24E6"/>
    <w:rsid w:val="002F2AB9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3283"/>
    <w:rsid w:val="00325265"/>
    <w:rsid w:val="00327B13"/>
    <w:rsid w:val="00332929"/>
    <w:rsid w:val="00340322"/>
    <w:rsid w:val="0034400F"/>
    <w:rsid w:val="003461B7"/>
    <w:rsid w:val="0035356B"/>
    <w:rsid w:val="003541BF"/>
    <w:rsid w:val="00356C26"/>
    <w:rsid w:val="00362ADF"/>
    <w:rsid w:val="00367462"/>
    <w:rsid w:val="00370FDB"/>
    <w:rsid w:val="00380BDA"/>
    <w:rsid w:val="00380D79"/>
    <w:rsid w:val="00381E5E"/>
    <w:rsid w:val="00382849"/>
    <w:rsid w:val="003848EA"/>
    <w:rsid w:val="00393211"/>
    <w:rsid w:val="0039426D"/>
    <w:rsid w:val="003950F2"/>
    <w:rsid w:val="003A2449"/>
    <w:rsid w:val="003A296D"/>
    <w:rsid w:val="003B422D"/>
    <w:rsid w:val="003B5028"/>
    <w:rsid w:val="003B5F13"/>
    <w:rsid w:val="003C0FF1"/>
    <w:rsid w:val="003C139B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280D"/>
    <w:rsid w:val="003F1160"/>
    <w:rsid w:val="003F1765"/>
    <w:rsid w:val="003F6451"/>
    <w:rsid w:val="003F775F"/>
    <w:rsid w:val="00402ADB"/>
    <w:rsid w:val="00414864"/>
    <w:rsid w:val="00420BE9"/>
    <w:rsid w:val="00420C2D"/>
    <w:rsid w:val="004211E5"/>
    <w:rsid w:val="004215C4"/>
    <w:rsid w:val="00421C8B"/>
    <w:rsid w:val="0042368A"/>
    <w:rsid w:val="004239F0"/>
    <w:rsid w:val="00424A4C"/>
    <w:rsid w:val="004313F9"/>
    <w:rsid w:val="00431D18"/>
    <w:rsid w:val="00437549"/>
    <w:rsid w:val="00441B06"/>
    <w:rsid w:val="00445D42"/>
    <w:rsid w:val="004469CD"/>
    <w:rsid w:val="00452608"/>
    <w:rsid w:val="00457C08"/>
    <w:rsid w:val="004630A4"/>
    <w:rsid w:val="004635BD"/>
    <w:rsid w:val="004643A3"/>
    <w:rsid w:val="0046521D"/>
    <w:rsid w:val="00465626"/>
    <w:rsid w:val="00473C0D"/>
    <w:rsid w:val="00473FF7"/>
    <w:rsid w:val="00474BCA"/>
    <w:rsid w:val="00476677"/>
    <w:rsid w:val="00476ADE"/>
    <w:rsid w:val="00480ACC"/>
    <w:rsid w:val="00480E45"/>
    <w:rsid w:val="00482192"/>
    <w:rsid w:val="00484C9F"/>
    <w:rsid w:val="004902E1"/>
    <w:rsid w:val="00494C9C"/>
    <w:rsid w:val="004950D8"/>
    <w:rsid w:val="00496261"/>
    <w:rsid w:val="00497985"/>
    <w:rsid w:val="00497E57"/>
    <w:rsid w:val="004A2CD1"/>
    <w:rsid w:val="004A49F8"/>
    <w:rsid w:val="004B4AF1"/>
    <w:rsid w:val="004B4EFA"/>
    <w:rsid w:val="004B75C0"/>
    <w:rsid w:val="004C417E"/>
    <w:rsid w:val="004C464E"/>
    <w:rsid w:val="004C6AE9"/>
    <w:rsid w:val="004D13A6"/>
    <w:rsid w:val="004D3850"/>
    <w:rsid w:val="004D492B"/>
    <w:rsid w:val="004D7593"/>
    <w:rsid w:val="004E02EF"/>
    <w:rsid w:val="004E1CE7"/>
    <w:rsid w:val="004F2FEE"/>
    <w:rsid w:val="00503771"/>
    <w:rsid w:val="0050497F"/>
    <w:rsid w:val="005107F7"/>
    <w:rsid w:val="00511536"/>
    <w:rsid w:val="00512556"/>
    <w:rsid w:val="00517587"/>
    <w:rsid w:val="00527AFE"/>
    <w:rsid w:val="005379C9"/>
    <w:rsid w:val="005401D1"/>
    <w:rsid w:val="00542020"/>
    <w:rsid w:val="005440D4"/>
    <w:rsid w:val="00550E46"/>
    <w:rsid w:val="005510EC"/>
    <w:rsid w:val="005515C2"/>
    <w:rsid w:val="00560380"/>
    <w:rsid w:val="005605FF"/>
    <w:rsid w:val="00560BC6"/>
    <w:rsid w:val="00561C66"/>
    <w:rsid w:val="00566487"/>
    <w:rsid w:val="00570CA7"/>
    <w:rsid w:val="0057175E"/>
    <w:rsid w:val="005731B7"/>
    <w:rsid w:val="00573DFD"/>
    <w:rsid w:val="00576EB7"/>
    <w:rsid w:val="0058177D"/>
    <w:rsid w:val="00583575"/>
    <w:rsid w:val="005845C9"/>
    <w:rsid w:val="00591135"/>
    <w:rsid w:val="00593697"/>
    <w:rsid w:val="00593C16"/>
    <w:rsid w:val="005950A0"/>
    <w:rsid w:val="00596D89"/>
    <w:rsid w:val="005A1E30"/>
    <w:rsid w:val="005A322A"/>
    <w:rsid w:val="005A33B9"/>
    <w:rsid w:val="005A4058"/>
    <w:rsid w:val="005A7E49"/>
    <w:rsid w:val="005B1CB5"/>
    <w:rsid w:val="005B5C35"/>
    <w:rsid w:val="005B673A"/>
    <w:rsid w:val="005B7836"/>
    <w:rsid w:val="005C21D5"/>
    <w:rsid w:val="005C3168"/>
    <w:rsid w:val="005C6BA5"/>
    <w:rsid w:val="005C7EA2"/>
    <w:rsid w:val="005D352F"/>
    <w:rsid w:val="005D61FD"/>
    <w:rsid w:val="005D676D"/>
    <w:rsid w:val="005D7F6E"/>
    <w:rsid w:val="005E20AB"/>
    <w:rsid w:val="005E40F2"/>
    <w:rsid w:val="005E45F8"/>
    <w:rsid w:val="005E77A3"/>
    <w:rsid w:val="005F0E58"/>
    <w:rsid w:val="005F1DA6"/>
    <w:rsid w:val="005F593B"/>
    <w:rsid w:val="00600F82"/>
    <w:rsid w:val="00606A7D"/>
    <w:rsid w:val="0060728A"/>
    <w:rsid w:val="0061023C"/>
    <w:rsid w:val="00622161"/>
    <w:rsid w:val="006223B6"/>
    <w:rsid w:val="006228BE"/>
    <w:rsid w:val="006248AC"/>
    <w:rsid w:val="00624D3F"/>
    <w:rsid w:val="00625DED"/>
    <w:rsid w:val="00630A8A"/>
    <w:rsid w:val="00630FAA"/>
    <w:rsid w:val="00632935"/>
    <w:rsid w:val="00635162"/>
    <w:rsid w:val="00635A69"/>
    <w:rsid w:val="006367D7"/>
    <w:rsid w:val="00640D0B"/>
    <w:rsid w:val="00641E03"/>
    <w:rsid w:val="00647C3C"/>
    <w:rsid w:val="00652748"/>
    <w:rsid w:val="00662CDD"/>
    <w:rsid w:val="00663379"/>
    <w:rsid w:val="00680A5F"/>
    <w:rsid w:val="0068159D"/>
    <w:rsid w:val="006832FB"/>
    <w:rsid w:val="006836BF"/>
    <w:rsid w:val="0069544D"/>
    <w:rsid w:val="006A1E18"/>
    <w:rsid w:val="006A2EC2"/>
    <w:rsid w:val="006A5121"/>
    <w:rsid w:val="006A5E91"/>
    <w:rsid w:val="006A6191"/>
    <w:rsid w:val="006B0EEF"/>
    <w:rsid w:val="006B3C67"/>
    <w:rsid w:val="006B3C95"/>
    <w:rsid w:val="006B4263"/>
    <w:rsid w:val="006C04FA"/>
    <w:rsid w:val="006C2266"/>
    <w:rsid w:val="006C452C"/>
    <w:rsid w:val="006D11B4"/>
    <w:rsid w:val="006D25E8"/>
    <w:rsid w:val="006D3915"/>
    <w:rsid w:val="006D425F"/>
    <w:rsid w:val="006D4F49"/>
    <w:rsid w:val="006D5DF7"/>
    <w:rsid w:val="006D5FC9"/>
    <w:rsid w:val="006D62FC"/>
    <w:rsid w:val="006D6FAF"/>
    <w:rsid w:val="006E5FB6"/>
    <w:rsid w:val="006F2EF9"/>
    <w:rsid w:val="006F674A"/>
    <w:rsid w:val="006F7CCF"/>
    <w:rsid w:val="007013D6"/>
    <w:rsid w:val="007019F8"/>
    <w:rsid w:val="00703E32"/>
    <w:rsid w:val="00704037"/>
    <w:rsid w:val="00704652"/>
    <w:rsid w:val="00706613"/>
    <w:rsid w:val="00707F8E"/>
    <w:rsid w:val="0071425C"/>
    <w:rsid w:val="00715BDF"/>
    <w:rsid w:val="00720DC8"/>
    <w:rsid w:val="007248DF"/>
    <w:rsid w:val="00724BD0"/>
    <w:rsid w:val="00726411"/>
    <w:rsid w:val="00730511"/>
    <w:rsid w:val="00731383"/>
    <w:rsid w:val="00731E0C"/>
    <w:rsid w:val="007339CE"/>
    <w:rsid w:val="00733CEB"/>
    <w:rsid w:val="007351A6"/>
    <w:rsid w:val="00736C92"/>
    <w:rsid w:val="00740983"/>
    <w:rsid w:val="00741573"/>
    <w:rsid w:val="00742BA0"/>
    <w:rsid w:val="007455F7"/>
    <w:rsid w:val="00745EB6"/>
    <w:rsid w:val="00750A2B"/>
    <w:rsid w:val="0075167F"/>
    <w:rsid w:val="00753582"/>
    <w:rsid w:val="00756111"/>
    <w:rsid w:val="00757DD1"/>
    <w:rsid w:val="00757F37"/>
    <w:rsid w:val="00761FCE"/>
    <w:rsid w:val="00767AC9"/>
    <w:rsid w:val="00767E09"/>
    <w:rsid w:val="00767F65"/>
    <w:rsid w:val="00771F65"/>
    <w:rsid w:val="0077245E"/>
    <w:rsid w:val="0079243B"/>
    <w:rsid w:val="00792A8F"/>
    <w:rsid w:val="00794180"/>
    <w:rsid w:val="007A36BD"/>
    <w:rsid w:val="007B3CA2"/>
    <w:rsid w:val="007B7DAB"/>
    <w:rsid w:val="007C1BE0"/>
    <w:rsid w:val="007C4F3D"/>
    <w:rsid w:val="007C5118"/>
    <w:rsid w:val="007C679C"/>
    <w:rsid w:val="007D1492"/>
    <w:rsid w:val="007D1691"/>
    <w:rsid w:val="007D178F"/>
    <w:rsid w:val="007E0005"/>
    <w:rsid w:val="007E22EC"/>
    <w:rsid w:val="007E26EE"/>
    <w:rsid w:val="007E3229"/>
    <w:rsid w:val="007E33D1"/>
    <w:rsid w:val="007E36DA"/>
    <w:rsid w:val="007E413C"/>
    <w:rsid w:val="007E6E82"/>
    <w:rsid w:val="007F4875"/>
    <w:rsid w:val="007F7B4C"/>
    <w:rsid w:val="008027CA"/>
    <w:rsid w:val="008056FD"/>
    <w:rsid w:val="00810E53"/>
    <w:rsid w:val="00811D02"/>
    <w:rsid w:val="0081547A"/>
    <w:rsid w:val="00820406"/>
    <w:rsid w:val="00823D2C"/>
    <w:rsid w:val="008241ED"/>
    <w:rsid w:val="00831E96"/>
    <w:rsid w:val="00834470"/>
    <w:rsid w:val="00836139"/>
    <w:rsid w:val="00836D2B"/>
    <w:rsid w:val="008378E5"/>
    <w:rsid w:val="00840762"/>
    <w:rsid w:val="00843046"/>
    <w:rsid w:val="00854DF8"/>
    <w:rsid w:val="00861D34"/>
    <w:rsid w:val="00864670"/>
    <w:rsid w:val="0087287C"/>
    <w:rsid w:val="008763C7"/>
    <w:rsid w:val="00877BCD"/>
    <w:rsid w:val="0088271B"/>
    <w:rsid w:val="00883433"/>
    <w:rsid w:val="0088545C"/>
    <w:rsid w:val="00887590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B1771"/>
    <w:rsid w:val="008B2B01"/>
    <w:rsid w:val="008B3437"/>
    <w:rsid w:val="008B4C62"/>
    <w:rsid w:val="008B65FE"/>
    <w:rsid w:val="008B6841"/>
    <w:rsid w:val="008C1E6D"/>
    <w:rsid w:val="008C36D2"/>
    <w:rsid w:val="008C57B4"/>
    <w:rsid w:val="008E1F7C"/>
    <w:rsid w:val="008E2EF3"/>
    <w:rsid w:val="008E2FBA"/>
    <w:rsid w:val="008E3422"/>
    <w:rsid w:val="008E4435"/>
    <w:rsid w:val="008E4510"/>
    <w:rsid w:val="008F11FC"/>
    <w:rsid w:val="008F2490"/>
    <w:rsid w:val="008F261A"/>
    <w:rsid w:val="008F3E92"/>
    <w:rsid w:val="008F4104"/>
    <w:rsid w:val="008F7A34"/>
    <w:rsid w:val="00901167"/>
    <w:rsid w:val="009016E1"/>
    <w:rsid w:val="00906A4E"/>
    <w:rsid w:val="00912207"/>
    <w:rsid w:val="00913B46"/>
    <w:rsid w:val="00916C45"/>
    <w:rsid w:val="009203D4"/>
    <w:rsid w:val="00923489"/>
    <w:rsid w:val="00926220"/>
    <w:rsid w:val="009314CA"/>
    <w:rsid w:val="00932C84"/>
    <w:rsid w:val="0093555E"/>
    <w:rsid w:val="00937883"/>
    <w:rsid w:val="00937EDD"/>
    <w:rsid w:val="00942BE0"/>
    <w:rsid w:val="00945734"/>
    <w:rsid w:val="0095013D"/>
    <w:rsid w:val="009501EC"/>
    <w:rsid w:val="0095495D"/>
    <w:rsid w:val="00955AA5"/>
    <w:rsid w:val="009607DE"/>
    <w:rsid w:val="009610EB"/>
    <w:rsid w:val="009610FD"/>
    <w:rsid w:val="00967D86"/>
    <w:rsid w:val="009705DC"/>
    <w:rsid w:val="00975E92"/>
    <w:rsid w:val="00981279"/>
    <w:rsid w:val="0098244B"/>
    <w:rsid w:val="00983995"/>
    <w:rsid w:val="00984726"/>
    <w:rsid w:val="00987223"/>
    <w:rsid w:val="00992098"/>
    <w:rsid w:val="009974FD"/>
    <w:rsid w:val="009A1A84"/>
    <w:rsid w:val="009A6E3A"/>
    <w:rsid w:val="009B2D3E"/>
    <w:rsid w:val="009B6CC6"/>
    <w:rsid w:val="009B7405"/>
    <w:rsid w:val="009C1A75"/>
    <w:rsid w:val="009C3A41"/>
    <w:rsid w:val="009C7E4F"/>
    <w:rsid w:val="009D34EA"/>
    <w:rsid w:val="009D4FF6"/>
    <w:rsid w:val="009D5ADD"/>
    <w:rsid w:val="009D7177"/>
    <w:rsid w:val="009E196F"/>
    <w:rsid w:val="009E25D4"/>
    <w:rsid w:val="009E49AB"/>
    <w:rsid w:val="009E66F8"/>
    <w:rsid w:val="009F006D"/>
    <w:rsid w:val="009F0723"/>
    <w:rsid w:val="009F35A3"/>
    <w:rsid w:val="009F40A5"/>
    <w:rsid w:val="009F50FD"/>
    <w:rsid w:val="009F59DF"/>
    <w:rsid w:val="00A00029"/>
    <w:rsid w:val="00A00A58"/>
    <w:rsid w:val="00A066C1"/>
    <w:rsid w:val="00A118A4"/>
    <w:rsid w:val="00A1630D"/>
    <w:rsid w:val="00A17F43"/>
    <w:rsid w:val="00A27D91"/>
    <w:rsid w:val="00A31122"/>
    <w:rsid w:val="00A35E76"/>
    <w:rsid w:val="00A5164B"/>
    <w:rsid w:val="00A53A3D"/>
    <w:rsid w:val="00A713AD"/>
    <w:rsid w:val="00A83930"/>
    <w:rsid w:val="00A9014C"/>
    <w:rsid w:val="00A90D05"/>
    <w:rsid w:val="00A91DD0"/>
    <w:rsid w:val="00A94E6D"/>
    <w:rsid w:val="00A9675E"/>
    <w:rsid w:val="00AA311B"/>
    <w:rsid w:val="00AB07B4"/>
    <w:rsid w:val="00AB4D1A"/>
    <w:rsid w:val="00AB7E89"/>
    <w:rsid w:val="00AC217E"/>
    <w:rsid w:val="00AC42C9"/>
    <w:rsid w:val="00AC59A3"/>
    <w:rsid w:val="00AC628A"/>
    <w:rsid w:val="00AD00F7"/>
    <w:rsid w:val="00AD252B"/>
    <w:rsid w:val="00AD6BCE"/>
    <w:rsid w:val="00AD7752"/>
    <w:rsid w:val="00AD7951"/>
    <w:rsid w:val="00AE162B"/>
    <w:rsid w:val="00AE6B8B"/>
    <w:rsid w:val="00AE7125"/>
    <w:rsid w:val="00AE7261"/>
    <w:rsid w:val="00AF3767"/>
    <w:rsid w:val="00AF5C6E"/>
    <w:rsid w:val="00AF7EA8"/>
    <w:rsid w:val="00B001A0"/>
    <w:rsid w:val="00B00B73"/>
    <w:rsid w:val="00B024D1"/>
    <w:rsid w:val="00B050BA"/>
    <w:rsid w:val="00B1074B"/>
    <w:rsid w:val="00B11606"/>
    <w:rsid w:val="00B16AD9"/>
    <w:rsid w:val="00B17C8E"/>
    <w:rsid w:val="00B20D5B"/>
    <w:rsid w:val="00B2371B"/>
    <w:rsid w:val="00B253FA"/>
    <w:rsid w:val="00B3163D"/>
    <w:rsid w:val="00B32F06"/>
    <w:rsid w:val="00B360B6"/>
    <w:rsid w:val="00B41C93"/>
    <w:rsid w:val="00B47FE8"/>
    <w:rsid w:val="00B519C1"/>
    <w:rsid w:val="00B54112"/>
    <w:rsid w:val="00B55BC0"/>
    <w:rsid w:val="00B60701"/>
    <w:rsid w:val="00B60884"/>
    <w:rsid w:val="00B61773"/>
    <w:rsid w:val="00B61C7A"/>
    <w:rsid w:val="00B62198"/>
    <w:rsid w:val="00B638C6"/>
    <w:rsid w:val="00B67091"/>
    <w:rsid w:val="00B70856"/>
    <w:rsid w:val="00B717BA"/>
    <w:rsid w:val="00B71F9B"/>
    <w:rsid w:val="00B764EA"/>
    <w:rsid w:val="00B820E8"/>
    <w:rsid w:val="00B86C9F"/>
    <w:rsid w:val="00B90197"/>
    <w:rsid w:val="00B96E3B"/>
    <w:rsid w:val="00B97674"/>
    <w:rsid w:val="00BB49C9"/>
    <w:rsid w:val="00BB52AA"/>
    <w:rsid w:val="00BB56D7"/>
    <w:rsid w:val="00BB6B2B"/>
    <w:rsid w:val="00BC1827"/>
    <w:rsid w:val="00BC712B"/>
    <w:rsid w:val="00BD3B60"/>
    <w:rsid w:val="00BD588F"/>
    <w:rsid w:val="00BD6D82"/>
    <w:rsid w:val="00BF5D2F"/>
    <w:rsid w:val="00C010B9"/>
    <w:rsid w:val="00C01270"/>
    <w:rsid w:val="00C01CE4"/>
    <w:rsid w:val="00C07813"/>
    <w:rsid w:val="00C07F2B"/>
    <w:rsid w:val="00C1321B"/>
    <w:rsid w:val="00C22141"/>
    <w:rsid w:val="00C3075F"/>
    <w:rsid w:val="00C312F4"/>
    <w:rsid w:val="00C3203C"/>
    <w:rsid w:val="00C33E34"/>
    <w:rsid w:val="00C341C3"/>
    <w:rsid w:val="00C34FEA"/>
    <w:rsid w:val="00C35A7F"/>
    <w:rsid w:val="00C4029B"/>
    <w:rsid w:val="00C427A9"/>
    <w:rsid w:val="00C44B70"/>
    <w:rsid w:val="00C46C77"/>
    <w:rsid w:val="00C50782"/>
    <w:rsid w:val="00C567D6"/>
    <w:rsid w:val="00C57642"/>
    <w:rsid w:val="00C62425"/>
    <w:rsid w:val="00C630CC"/>
    <w:rsid w:val="00C67308"/>
    <w:rsid w:val="00C7215E"/>
    <w:rsid w:val="00C72AD5"/>
    <w:rsid w:val="00C72FBB"/>
    <w:rsid w:val="00C74C1B"/>
    <w:rsid w:val="00C75020"/>
    <w:rsid w:val="00C77BB8"/>
    <w:rsid w:val="00C816BA"/>
    <w:rsid w:val="00C81A64"/>
    <w:rsid w:val="00C81D93"/>
    <w:rsid w:val="00C820D0"/>
    <w:rsid w:val="00C820E8"/>
    <w:rsid w:val="00C83212"/>
    <w:rsid w:val="00C83C99"/>
    <w:rsid w:val="00C843F4"/>
    <w:rsid w:val="00C85525"/>
    <w:rsid w:val="00C85646"/>
    <w:rsid w:val="00C86A6B"/>
    <w:rsid w:val="00C86FA2"/>
    <w:rsid w:val="00C8727B"/>
    <w:rsid w:val="00C90974"/>
    <w:rsid w:val="00C92ADA"/>
    <w:rsid w:val="00CA1691"/>
    <w:rsid w:val="00CA2985"/>
    <w:rsid w:val="00CA781A"/>
    <w:rsid w:val="00CD3939"/>
    <w:rsid w:val="00CD3E29"/>
    <w:rsid w:val="00CD663D"/>
    <w:rsid w:val="00CE1DB8"/>
    <w:rsid w:val="00CE1EAA"/>
    <w:rsid w:val="00CE4692"/>
    <w:rsid w:val="00CE7B9B"/>
    <w:rsid w:val="00CF174F"/>
    <w:rsid w:val="00CF2373"/>
    <w:rsid w:val="00CF3801"/>
    <w:rsid w:val="00CF6A8B"/>
    <w:rsid w:val="00D003DB"/>
    <w:rsid w:val="00D13627"/>
    <w:rsid w:val="00D173D8"/>
    <w:rsid w:val="00D26FFC"/>
    <w:rsid w:val="00D3000E"/>
    <w:rsid w:val="00D30DB0"/>
    <w:rsid w:val="00D31880"/>
    <w:rsid w:val="00D32546"/>
    <w:rsid w:val="00D37514"/>
    <w:rsid w:val="00D3756E"/>
    <w:rsid w:val="00D37FA0"/>
    <w:rsid w:val="00D40F20"/>
    <w:rsid w:val="00D41265"/>
    <w:rsid w:val="00D4451D"/>
    <w:rsid w:val="00D44CA5"/>
    <w:rsid w:val="00D45374"/>
    <w:rsid w:val="00D50198"/>
    <w:rsid w:val="00D53018"/>
    <w:rsid w:val="00D53831"/>
    <w:rsid w:val="00D541C8"/>
    <w:rsid w:val="00D55A75"/>
    <w:rsid w:val="00D60330"/>
    <w:rsid w:val="00D606FF"/>
    <w:rsid w:val="00D70BAF"/>
    <w:rsid w:val="00D7219A"/>
    <w:rsid w:val="00D831DE"/>
    <w:rsid w:val="00D8320B"/>
    <w:rsid w:val="00D84F98"/>
    <w:rsid w:val="00D853A3"/>
    <w:rsid w:val="00D85CCF"/>
    <w:rsid w:val="00D86C8B"/>
    <w:rsid w:val="00D873DA"/>
    <w:rsid w:val="00D90B63"/>
    <w:rsid w:val="00D92BF1"/>
    <w:rsid w:val="00D97329"/>
    <w:rsid w:val="00DA0899"/>
    <w:rsid w:val="00DA3ED0"/>
    <w:rsid w:val="00DA4A2D"/>
    <w:rsid w:val="00DA582B"/>
    <w:rsid w:val="00DA6206"/>
    <w:rsid w:val="00DB2AC0"/>
    <w:rsid w:val="00DB3162"/>
    <w:rsid w:val="00DB530B"/>
    <w:rsid w:val="00DC0961"/>
    <w:rsid w:val="00DD299A"/>
    <w:rsid w:val="00DD6FDC"/>
    <w:rsid w:val="00DD712B"/>
    <w:rsid w:val="00DE3287"/>
    <w:rsid w:val="00DE5FF8"/>
    <w:rsid w:val="00DF18AB"/>
    <w:rsid w:val="00DF34C1"/>
    <w:rsid w:val="00DF4A8E"/>
    <w:rsid w:val="00E02036"/>
    <w:rsid w:val="00E11417"/>
    <w:rsid w:val="00E11A37"/>
    <w:rsid w:val="00E14DD7"/>
    <w:rsid w:val="00E1774E"/>
    <w:rsid w:val="00E2563C"/>
    <w:rsid w:val="00E33EAA"/>
    <w:rsid w:val="00E34F0E"/>
    <w:rsid w:val="00E403F0"/>
    <w:rsid w:val="00E4232D"/>
    <w:rsid w:val="00E4444F"/>
    <w:rsid w:val="00E44470"/>
    <w:rsid w:val="00E45ACC"/>
    <w:rsid w:val="00E52EC1"/>
    <w:rsid w:val="00E53BED"/>
    <w:rsid w:val="00E56313"/>
    <w:rsid w:val="00E6009B"/>
    <w:rsid w:val="00E661BF"/>
    <w:rsid w:val="00E721B4"/>
    <w:rsid w:val="00E75211"/>
    <w:rsid w:val="00E768C1"/>
    <w:rsid w:val="00E8386E"/>
    <w:rsid w:val="00E90FD7"/>
    <w:rsid w:val="00E91B5E"/>
    <w:rsid w:val="00E92D4D"/>
    <w:rsid w:val="00EA60BA"/>
    <w:rsid w:val="00EB044B"/>
    <w:rsid w:val="00EB0675"/>
    <w:rsid w:val="00EB1009"/>
    <w:rsid w:val="00EB40E4"/>
    <w:rsid w:val="00EB7A12"/>
    <w:rsid w:val="00EC00F0"/>
    <w:rsid w:val="00EC0B7A"/>
    <w:rsid w:val="00ED059C"/>
    <w:rsid w:val="00ED1BD8"/>
    <w:rsid w:val="00ED262A"/>
    <w:rsid w:val="00ED482C"/>
    <w:rsid w:val="00EE06D0"/>
    <w:rsid w:val="00EE0EF9"/>
    <w:rsid w:val="00EE44FA"/>
    <w:rsid w:val="00EF3A65"/>
    <w:rsid w:val="00EF627A"/>
    <w:rsid w:val="00F005FD"/>
    <w:rsid w:val="00F0610A"/>
    <w:rsid w:val="00F171B9"/>
    <w:rsid w:val="00F17402"/>
    <w:rsid w:val="00F23629"/>
    <w:rsid w:val="00F246C4"/>
    <w:rsid w:val="00F2589F"/>
    <w:rsid w:val="00F25D80"/>
    <w:rsid w:val="00F27A23"/>
    <w:rsid w:val="00F3345C"/>
    <w:rsid w:val="00F33D65"/>
    <w:rsid w:val="00F33E42"/>
    <w:rsid w:val="00F51F66"/>
    <w:rsid w:val="00F61613"/>
    <w:rsid w:val="00F6333E"/>
    <w:rsid w:val="00F6342A"/>
    <w:rsid w:val="00F63C08"/>
    <w:rsid w:val="00F6433C"/>
    <w:rsid w:val="00F65B17"/>
    <w:rsid w:val="00F72369"/>
    <w:rsid w:val="00F7341E"/>
    <w:rsid w:val="00F76C98"/>
    <w:rsid w:val="00F82002"/>
    <w:rsid w:val="00F82881"/>
    <w:rsid w:val="00F9026F"/>
    <w:rsid w:val="00FA0374"/>
    <w:rsid w:val="00FA4244"/>
    <w:rsid w:val="00FA49B5"/>
    <w:rsid w:val="00FA5C4A"/>
    <w:rsid w:val="00FB160D"/>
    <w:rsid w:val="00FB2C00"/>
    <w:rsid w:val="00FB4F68"/>
    <w:rsid w:val="00FB5CE9"/>
    <w:rsid w:val="00FC7911"/>
    <w:rsid w:val="00FD125E"/>
    <w:rsid w:val="00FD13F5"/>
    <w:rsid w:val="00FD3E41"/>
    <w:rsid w:val="00FD6E05"/>
    <w:rsid w:val="00FE02AE"/>
    <w:rsid w:val="00FE77D1"/>
    <w:rsid w:val="00FF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2D1DB1"/>
    <w:pPr>
      <w:keepNext/>
      <w:ind w:left="1800" w:hanging="1080"/>
      <w:outlineLvl w:val="4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character" w:customStyle="1" w:styleId="Heading5Char">
    <w:name w:val="Heading 5 Char"/>
    <w:link w:val="Heading5"/>
    <w:rsid w:val="002D1DB1"/>
    <w:rPr>
      <w:b/>
      <w:bCs/>
      <w:sz w:val="24"/>
      <w:szCs w:val="24"/>
    </w:rPr>
  </w:style>
  <w:style w:type="paragraph" w:styleId="List2">
    <w:name w:val="List 2"/>
    <w:basedOn w:val="Normal"/>
    <w:rsid w:val="002D1DB1"/>
    <w:pPr>
      <w:ind w:left="720" w:hanging="360"/>
    </w:pPr>
  </w:style>
  <w:style w:type="paragraph" w:styleId="BodyText">
    <w:name w:val="Body Text"/>
    <w:basedOn w:val="Normal"/>
    <w:link w:val="BodyTextChar"/>
    <w:rsid w:val="00476ADE"/>
    <w:pPr>
      <w:jc w:val="both"/>
    </w:pPr>
  </w:style>
  <w:style w:type="character" w:customStyle="1" w:styleId="BodyTextChar">
    <w:name w:val="Body Text Char"/>
    <w:link w:val="BodyText"/>
    <w:rsid w:val="00476AD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2D1DB1"/>
    <w:pPr>
      <w:keepNext/>
      <w:ind w:left="1800" w:hanging="1080"/>
      <w:outlineLvl w:val="4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character" w:customStyle="1" w:styleId="Heading5Char">
    <w:name w:val="Heading 5 Char"/>
    <w:link w:val="Heading5"/>
    <w:rsid w:val="002D1DB1"/>
    <w:rPr>
      <w:b/>
      <w:bCs/>
      <w:sz w:val="24"/>
      <w:szCs w:val="24"/>
    </w:rPr>
  </w:style>
  <w:style w:type="paragraph" w:styleId="List2">
    <w:name w:val="List 2"/>
    <w:basedOn w:val="Normal"/>
    <w:rsid w:val="002D1DB1"/>
    <w:pPr>
      <w:ind w:left="720" w:hanging="360"/>
    </w:pPr>
  </w:style>
  <w:style w:type="paragraph" w:styleId="BodyText">
    <w:name w:val="Body Text"/>
    <w:basedOn w:val="Normal"/>
    <w:link w:val="BodyTextChar"/>
    <w:rsid w:val="00476ADE"/>
    <w:pPr>
      <w:jc w:val="both"/>
    </w:pPr>
  </w:style>
  <w:style w:type="character" w:customStyle="1" w:styleId="BodyTextChar">
    <w:name w:val="Body Text Char"/>
    <w:link w:val="BodyText"/>
    <w:rsid w:val="00476A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5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16003-BAD5-488C-8345-5E6F42107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1992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13327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3</cp:revision>
  <cp:lastPrinted>2011-11-28T03:48:00Z</cp:lastPrinted>
  <dcterms:created xsi:type="dcterms:W3CDTF">2017-08-10T07:59:00Z</dcterms:created>
  <dcterms:modified xsi:type="dcterms:W3CDTF">2017-08-10T08:03:00Z</dcterms:modified>
</cp:coreProperties>
</file>